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523E" w14:textId="77777777" w:rsidR="003A2F97" w:rsidRPr="00EA4292" w:rsidRDefault="003A2F97" w:rsidP="00A15BF2">
      <w:pPr>
        <w:ind w:left="630" w:hanging="180"/>
        <w:rPr>
          <w:rFonts w:ascii="Times New Roman" w:hAnsi="Times New Roman" w:cs="Times New Roman"/>
          <w:b/>
          <w:bCs/>
          <w:sz w:val="24"/>
          <w:szCs w:val="24"/>
        </w:rPr>
      </w:pPr>
      <w:r w:rsidRPr="00EA4292">
        <w:rPr>
          <w:rFonts w:ascii="Times New Roman" w:hAnsi="Times New Roman" w:cs="Times New Roman"/>
          <w:noProof/>
          <w:sz w:val="24"/>
          <w:szCs w:val="24"/>
        </w:rPr>
        <w:drawing>
          <wp:inline distT="0" distB="0" distL="0" distR="0" wp14:anchorId="2E0DF280" wp14:editId="3E9705F3">
            <wp:extent cx="2112645" cy="508589"/>
            <wp:effectExtent l="0" t="0" r="190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5750" cy="518966"/>
                    </a:xfrm>
                    <a:prstGeom prst="rect">
                      <a:avLst/>
                    </a:prstGeom>
                  </pic:spPr>
                </pic:pic>
              </a:graphicData>
            </a:graphic>
          </wp:inline>
        </w:drawing>
      </w:r>
    </w:p>
    <w:p w14:paraId="44B30B55" w14:textId="77777777" w:rsidR="007B1290" w:rsidRDefault="003A2F97" w:rsidP="003A2F97">
      <w:pPr>
        <w:tabs>
          <w:tab w:val="left" w:pos="1080"/>
        </w:tabs>
        <w:ind w:left="1170" w:hanging="90"/>
        <w:jc w:val="center"/>
        <w:rPr>
          <w:rFonts w:ascii="Times New Roman" w:hAnsi="Times New Roman" w:cs="Times New Roman"/>
          <w:b/>
          <w:bCs/>
          <w:sz w:val="24"/>
          <w:szCs w:val="24"/>
        </w:rPr>
      </w:pPr>
      <w:r w:rsidRPr="00EA4292">
        <w:rPr>
          <w:rFonts w:ascii="Times New Roman" w:hAnsi="Times New Roman" w:cs="Times New Roman"/>
          <w:b/>
          <w:bCs/>
          <w:sz w:val="24"/>
          <w:szCs w:val="24"/>
        </w:rPr>
        <w:t xml:space="preserve">PHIẾU YÊU CẦU </w:t>
      </w:r>
    </w:p>
    <w:p w14:paraId="00E8A0F8" w14:textId="5740AD4E" w:rsidR="00D547CD" w:rsidRPr="00EA4292" w:rsidRDefault="003A2F97" w:rsidP="002D3F29">
      <w:pPr>
        <w:tabs>
          <w:tab w:val="left" w:pos="1080"/>
        </w:tabs>
        <w:ind w:left="1170" w:hanging="90"/>
        <w:jc w:val="center"/>
        <w:rPr>
          <w:rFonts w:ascii="Times New Roman" w:hAnsi="Times New Roman" w:cs="Times New Roman"/>
          <w:b/>
          <w:bCs/>
          <w:sz w:val="24"/>
          <w:szCs w:val="24"/>
        </w:rPr>
      </w:pPr>
      <w:r w:rsidRPr="00EA4292">
        <w:rPr>
          <w:rFonts w:ascii="Times New Roman" w:hAnsi="Times New Roman" w:cs="Times New Roman"/>
          <w:b/>
          <w:bCs/>
          <w:sz w:val="24"/>
          <w:szCs w:val="24"/>
        </w:rPr>
        <w:t>CHUYỂN ĐỔI ĐIỂM TÍCH LŨY</w:t>
      </w:r>
      <w:r w:rsidR="007B1290" w:rsidRPr="007B1290">
        <w:rPr>
          <w:rFonts w:ascii="Times New Roman" w:hAnsi="Times New Roman" w:cs="Times New Roman"/>
          <w:b/>
          <w:bCs/>
          <w:sz w:val="24"/>
          <w:szCs w:val="24"/>
        </w:rPr>
        <w:t xml:space="preserve"> </w:t>
      </w:r>
      <w:r w:rsidRPr="00EA4292">
        <w:rPr>
          <w:rFonts w:ascii="Times New Roman" w:hAnsi="Times New Roman" w:cs="Times New Roman"/>
          <w:b/>
          <w:bCs/>
          <w:sz w:val="24"/>
          <w:szCs w:val="24"/>
        </w:rPr>
        <w:t>SANG ĐÓNG PHÍ TÁI TỤC</w:t>
      </w:r>
    </w:p>
    <w:tbl>
      <w:tblPr>
        <w:tblStyle w:val="TableGrid"/>
        <w:tblW w:w="11791" w:type="dxa"/>
        <w:tblInd w:w="255"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6020"/>
        <w:gridCol w:w="5771"/>
      </w:tblGrid>
      <w:tr w:rsidR="003A2F97" w:rsidRPr="00EA4292" w14:paraId="4DEBCF5E" w14:textId="77777777" w:rsidTr="00CB7EE9">
        <w:trPr>
          <w:trHeight w:val="332"/>
        </w:trPr>
        <w:tc>
          <w:tcPr>
            <w:tcW w:w="6020" w:type="dxa"/>
            <w:tcBorders>
              <w:top w:val="double" w:sz="4" w:space="0" w:color="auto"/>
              <w:bottom w:val="dashSmallGap" w:sz="4" w:space="0" w:color="auto"/>
              <w:right w:val="dashSmallGap" w:sz="4" w:space="0" w:color="auto"/>
            </w:tcBorders>
          </w:tcPr>
          <w:p w14:paraId="2D31E1D5" w14:textId="2DE61170" w:rsidR="003A2F97" w:rsidRPr="00EA4292" w:rsidRDefault="003A2F97"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 xml:space="preserve">Họ tên </w:t>
            </w:r>
            <w:r w:rsidR="00214745">
              <w:rPr>
                <w:rFonts w:ascii="Times New Roman" w:hAnsi="Times New Roman" w:cs="Times New Roman"/>
                <w:b/>
                <w:bCs/>
                <w:sz w:val="24"/>
                <w:szCs w:val="24"/>
              </w:rPr>
              <w:t>B</w:t>
            </w:r>
            <w:r w:rsidRPr="00EA4292">
              <w:rPr>
                <w:rFonts w:ascii="Times New Roman" w:hAnsi="Times New Roman" w:cs="Times New Roman"/>
                <w:b/>
                <w:bCs/>
                <w:sz w:val="24"/>
                <w:szCs w:val="24"/>
              </w:rPr>
              <w:t>ên mua bảo hiểm</w:t>
            </w:r>
            <w:r w:rsidR="00C2372A" w:rsidRPr="00EA4292">
              <w:rPr>
                <w:rFonts w:ascii="Times New Roman" w:hAnsi="Times New Roman" w:cs="Times New Roman"/>
                <w:b/>
                <w:bCs/>
                <w:sz w:val="24"/>
                <w:szCs w:val="24"/>
              </w:rPr>
              <w:t xml:space="preserve">: </w:t>
            </w:r>
          </w:p>
        </w:tc>
        <w:tc>
          <w:tcPr>
            <w:tcW w:w="5771" w:type="dxa"/>
            <w:tcBorders>
              <w:top w:val="double" w:sz="4" w:space="0" w:color="auto"/>
              <w:left w:val="dashSmallGap" w:sz="4" w:space="0" w:color="auto"/>
              <w:bottom w:val="dashSmallGap" w:sz="4" w:space="0" w:color="auto"/>
            </w:tcBorders>
          </w:tcPr>
          <w:p w14:paraId="6DB18297" w14:textId="24AB5C41" w:rsidR="003A2F97" w:rsidRPr="00EA4292" w:rsidRDefault="00C2372A"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 xml:space="preserve">Ngày yêu cầu: </w:t>
            </w:r>
          </w:p>
        </w:tc>
      </w:tr>
      <w:tr w:rsidR="003A2F97" w:rsidRPr="00EA4292" w14:paraId="4C0EC527" w14:textId="77777777" w:rsidTr="00CB7EE9">
        <w:trPr>
          <w:trHeight w:val="350"/>
        </w:trPr>
        <w:tc>
          <w:tcPr>
            <w:tcW w:w="6020" w:type="dxa"/>
            <w:tcBorders>
              <w:top w:val="dashSmallGap" w:sz="4" w:space="0" w:color="auto"/>
              <w:bottom w:val="dashSmallGap" w:sz="4" w:space="0" w:color="auto"/>
              <w:right w:val="dashSmallGap" w:sz="4" w:space="0" w:color="auto"/>
            </w:tcBorders>
          </w:tcPr>
          <w:p w14:paraId="6A7F345E" w14:textId="42C36E05" w:rsidR="003A2F97" w:rsidRPr="00EA4292" w:rsidRDefault="00C2372A"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Số CMND/CCCD:</w:t>
            </w:r>
          </w:p>
        </w:tc>
        <w:tc>
          <w:tcPr>
            <w:tcW w:w="5771" w:type="dxa"/>
            <w:tcBorders>
              <w:top w:val="dashSmallGap" w:sz="4" w:space="0" w:color="auto"/>
              <w:left w:val="dashSmallGap" w:sz="4" w:space="0" w:color="auto"/>
              <w:bottom w:val="dashSmallGap" w:sz="4" w:space="0" w:color="auto"/>
            </w:tcBorders>
          </w:tcPr>
          <w:p w14:paraId="2D08F794" w14:textId="12613B61" w:rsidR="003A2F97" w:rsidRPr="00EA4292" w:rsidRDefault="00C2372A"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 xml:space="preserve">Email: </w:t>
            </w:r>
          </w:p>
        </w:tc>
      </w:tr>
      <w:tr w:rsidR="005066F5" w:rsidRPr="00EA4292" w14:paraId="3D691B1D" w14:textId="77777777" w:rsidTr="00CB7EE9">
        <w:trPr>
          <w:trHeight w:val="395"/>
        </w:trPr>
        <w:tc>
          <w:tcPr>
            <w:tcW w:w="6020" w:type="dxa"/>
            <w:tcBorders>
              <w:top w:val="dashSmallGap" w:sz="4" w:space="0" w:color="auto"/>
              <w:bottom w:val="double" w:sz="4" w:space="0" w:color="auto"/>
              <w:right w:val="dashSmallGap" w:sz="4" w:space="0" w:color="auto"/>
            </w:tcBorders>
          </w:tcPr>
          <w:p w14:paraId="414FDFD5" w14:textId="33930265" w:rsidR="005066F5" w:rsidRPr="00EA4292" w:rsidRDefault="005066F5"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Điện thoại:</w:t>
            </w:r>
          </w:p>
        </w:tc>
        <w:tc>
          <w:tcPr>
            <w:tcW w:w="5771" w:type="dxa"/>
            <w:tcBorders>
              <w:top w:val="dashSmallGap" w:sz="4" w:space="0" w:color="auto"/>
              <w:left w:val="dashSmallGap" w:sz="4" w:space="0" w:color="auto"/>
              <w:bottom w:val="double" w:sz="4" w:space="0" w:color="auto"/>
            </w:tcBorders>
          </w:tcPr>
          <w:p w14:paraId="304AB75C" w14:textId="5BA1BA15" w:rsidR="005066F5" w:rsidRPr="00EA4292" w:rsidRDefault="005066F5" w:rsidP="00C2372A">
            <w:pPr>
              <w:tabs>
                <w:tab w:val="left" w:pos="1080"/>
              </w:tabs>
              <w:rPr>
                <w:rFonts w:ascii="Times New Roman" w:hAnsi="Times New Roman" w:cs="Times New Roman"/>
                <w:b/>
                <w:bCs/>
                <w:sz w:val="24"/>
                <w:szCs w:val="24"/>
              </w:rPr>
            </w:pPr>
            <w:r w:rsidRPr="00EA4292">
              <w:rPr>
                <w:rFonts w:ascii="Times New Roman" w:hAnsi="Times New Roman" w:cs="Times New Roman"/>
                <w:b/>
                <w:bCs/>
                <w:sz w:val="24"/>
                <w:szCs w:val="24"/>
              </w:rPr>
              <w:t>Địa chỉ liên lạc:</w:t>
            </w:r>
          </w:p>
        </w:tc>
      </w:tr>
      <w:tr w:rsidR="00C2372A" w:rsidRPr="00EA4292" w14:paraId="4EC99D52" w14:textId="77777777" w:rsidTr="00CB7EE9">
        <w:trPr>
          <w:trHeight w:val="2195"/>
        </w:trPr>
        <w:tc>
          <w:tcPr>
            <w:tcW w:w="11791" w:type="dxa"/>
            <w:gridSpan w:val="2"/>
            <w:tcBorders>
              <w:top w:val="double" w:sz="4" w:space="0" w:color="auto"/>
            </w:tcBorders>
          </w:tcPr>
          <w:p w14:paraId="3D047FBB" w14:textId="087B1CDD" w:rsidR="00C2372A" w:rsidRPr="00EA4292" w:rsidRDefault="00C2372A" w:rsidP="00F156ED">
            <w:pPr>
              <w:tabs>
                <w:tab w:val="left" w:pos="1080"/>
              </w:tabs>
              <w:jc w:val="both"/>
              <w:rPr>
                <w:rFonts w:ascii="Times New Roman" w:hAnsi="Times New Roman" w:cs="Times New Roman"/>
                <w:sz w:val="24"/>
                <w:szCs w:val="24"/>
              </w:rPr>
            </w:pPr>
            <w:r w:rsidRPr="00EA4292">
              <w:rPr>
                <w:rFonts w:ascii="Times New Roman" w:hAnsi="Times New Roman" w:cs="Times New Roman"/>
                <w:sz w:val="24"/>
                <w:szCs w:val="24"/>
              </w:rPr>
              <w:t xml:space="preserve">Tôi, Bên mua bảo hiểm của </w:t>
            </w:r>
            <w:r w:rsidR="00CE71B0">
              <w:rPr>
                <w:rFonts w:ascii="Times New Roman" w:hAnsi="Times New Roman" w:cs="Times New Roman"/>
                <w:sz w:val="24"/>
                <w:szCs w:val="24"/>
              </w:rPr>
              <w:t>(</w:t>
            </w:r>
            <w:r w:rsidR="005066F5" w:rsidRPr="00EA4292">
              <w:rPr>
                <w:rFonts w:ascii="Times New Roman" w:hAnsi="Times New Roman" w:cs="Times New Roman"/>
                <w:sz w:val="24"/>
                <w:szCs w:val="24"/>
              </w:rPr>
              <w:t>các</w:t>
            </w:r>
            <w:r w:rsidR="00CE71B0">
              <w:rPr>
                <w:rFonts w:ascii="Times New Roman" w:hAnsi="Times New Roman" w:cs="Times New Roman"/>
                <w:sz w:val="24"/>
                <w:szCs w:val="24"/>
              </w:rPr>
              <w:t>)</w:t>
            </w:r>
            <w:r w:rsidR="005066F5" w:rsidRPr="00EA4292">
              <w:rPr>
                <w:rFonts w:ascii="Times New Roman" w:hAnsi="Times New Roman" w:cs="Times New Roman"/>
                <w:sz w:val="24"/>
                <w:szCs w:val="24"/>
              </w:rPr>
              <w:t xml:space="preserve"> </w:t>
            </w:r>
            <w:r w:rsidRPr="00EA4292">
              <w:rPr>
                <w:rFonts w:ascii="Times New Roman" w:hAnsi="Times New Roman" w:cs="Times New Roman"/>
                <w:sz w:val="24"/>
                <w:szCs w:val="24"/>
              </w:rPr>
              <w:t>Hợp đồng</w:t>
            </w:r>
            <w:r w:rsidR="00CE71B0">
              <w:rPr>
                <w:rFonts w:ascii="Times New Roman" w:hAnsi="Times New Roman" w:cs="Times New Roman"/>
                <w:sz w:val="24"/>
                <w:szCs w:val="24"/>
              </w:rPr>
              <w:t xml:space="preserve"> bảo hiểm</w:t>
            </w:r>
            <w:r w:rsidR="005066F5" w:rsidRPr="00EA4292">
              <w:rPr>
                <w:rFonts w:ascii="Times New Roman" w:hAnsi="Times New Roman" w:cs="Times New Roman"/>
                <w:sz w:val="24"/>
                <w:szCs w:val="24"/>
              </w:rPr>
              <w:t xml:space="preserve"> do Hanwha Life Việt Nam phát hành</w:t>
            </w:r>
            <w:r w:rsidRPr="00EA4292">
              <w:rPr>
                <w:rFonts w:ascii="Times New Roman" w:hAnsi="Times New Roman" w:cs="Times New Roman"/>
                <w:sz w:val="24"/>
                <w:szCs w:val="24"/>
              </w:rPr>
              <w:t xml:space="preserve">, đề nghị </w:t>
            </w:r>
            <w:r w:rsidR="005066F5" w:rsidRPr="00EA4292">
              <w:rPr>
                <w:rFonts w:ascii="Times New Roman" w:hAnsi="Times New Roman" w:cs="Times New Roman"/>
                <w:sz w:val="24"/>
                <w:szCs w:val="24"/>
              </w:rPr>
              <w:t xml:space="preserve">Công ty </w:t>
            </w:r>
            <w:r w:rsidRPr="00EA4292">
              <w:rPr>
                <w:rFonts w:ascii="Times New Roman" w:hAnsi="Times New Roman" w:cs="Times New Roman"/>
                <w:sz w:val="24"/>
                <w:szCs w:val="24"/>
              </w:rPr>
              <w:t xml:space="preserve">thực hiện yêu cầu chuyển đổi điểm tích lũy từ chương trình </w:t>
            </w:r>
            <w:r w:rsidR="005C58AD" w:rsidRPr="00EA4292">
              <w:rPr>
                <w:rFonts w:ascii="Times New Roman" w:hAnsi="Times New Roman" w:cs="Times New Roman"/>
                <w:b/>
                <w:bCs/>
                <w:sz w:val="24"/>
                <w:szCs w:val="24"/>
              </w:rPr>
              <w:t>Chăm sóc Khách hàng</w:t>
            </w:r>
            <w:r w:rsidRPr="00EA4292">
              <w:rPr>
                <w:rFonts w:ascii="Times New Roman" w:hAnsi="Times New Roman" w:cs="Times New Roman"/>
                <w:b/>
                <w:bCs/>
                <w:sz w:val="24"/>
                <w:szCs w:val="24"/>
              </w:rPr>
              <w:t xml:space="preserve"> dài lâu</w:t>
            </w:r>
            <w:r w:rsidRPr="00EA4292">
              <w:rPr>
                <w:rFonts w:ascii="Times New Roman" w:hAnsi="Times New Roman" w:cs="Times New Roman"/>
                <w:sz w:val="24"/>
                <w:szCs w:val="24"/>
              </w:rPr>
              <w:t xml:space="preserve"> sang đóng phí tái tục cho Hợp đồng bảo hiểm </w:t>
            </w:r>
            <w:r w:rsidR="00214745">
              <w:rPr>
                <w:rFonts w:ascii="Times New Roman" w:hAnsi="Times New Roman" w:cs="Times New Roman"/>
                <w:sz w:val="24"/>
                <w:szCs w:val="24"/>
              </w:rPr>
              <w:t xml:space="preserve">do tôi là </w:t>
            </w:r>
            <w:r w:rsidR="00214745" w:rsidRPr="00214745">
              <w:rPr>
                <w:rFonts w:ascii="Times New Roman" w:hAnsi="Times New Roman" w:cs="Times New Roman"/>
                <w:b/>
                <w:sz w:val="24"/>
                <w:szCs w:val="24"/>
              </w:rPr>
              <w:t>Bên mua bảo hiểm</w:t>
            </w:r>
            <w:r w:rsidR="00914A4B">
              <w:rPr>
                <w:rFonts w:ascii="Times New Roman" w:hAnsi="Times New Roman" w:cs="Times New Roman"/>
                <w:sz w:val="24"/>
                <w:szCs w:val="24"/>
              </w:rPr>
              <w:t xml:space="preserve">, </w:t>
            </w:r>
            <w:r w:rsidRPr="00EA4292">
              <w:rPr>
                <w:rFonts w:ascii="Times New Roman" w:hAnsi="Times New Roman" w:cs="Times New Roman"/>
                <w:sz w:val="24"/>
                <w:szCs w:val="24"/>
              </w:rPr>
              <w:t>thông tin chi tiết như sau:</w:t>
            </w:r>
          </w:p>
          <w:p w14:paraId="17008656" w14:textId="77777777" w:rsidR="00EA4292" w:rsidRPr="00EA4292" w:rsidRDefault="00EA4292" w:rsidP="00C2372A">
            <w:pPr>
              <w:tabs>
                <w:tab w:val="left" w:pos="1080"/>
              </w:tabs>
              <w:rPr>
                <w:rFonts w:ascii="Times New Roman" w:hAnsi="Times New Roman" w:cs="Times New Roman"/>
                <w:sz w:val="24"/>
                <w:szCs w:val="24"/>
              </w:rPr>
            </w:pPr>
          </w:p>
          <w:tbl>
            <w:tblPr>
              <w:tblStyle w:val="TableGrid"/>
              <w:tblW w:w="11610" w:type="dxa"/>
              <w:tblInd w:w="65" w:type="dxa"/>
              <w:tblBorders>
                <w:insideH w:val="dotted" w:sz="4" w:space="0" w:color="auto"/>
                <w:insideV w:val="dotted" w:sz="4" w:space="0" w:color="auto"/>
              </w:tblBorders>
              <w:tblLayout w:type="fixed"/>
              <w:tblLook w:val="04A0" w:firstRow="1" w:lastRow="0" w:firstColumn="1" w:lastColumn="0" w:noHBand="0" w:noVBand="1"/>
            </w:tblPr>
            <w:tblGrid>
              <w:gridCol w:w="5875"/>
              <w:gridCol w:w="5735"/>
            </w:tblGrid>
            <w:tr w:rsidR="00A15BF2" w:rsidRPr="00EA4292" w14:paraId="537204A2" w14:textId="77777777" w:rsidTr="006B7AE0">
              <w:tc>
                <w:tcPr>
                  <w:tcW w:w="5875" w:type="dxa"/>
                </w:tcPr>
                <w:p w14:paraId="39B29FE7" w14:textId="2A169C4E" w:rsidR="00A15BF2" w:rsidRPr="00EA4292" w:rsidRDefault="00A15BF2" w:rsidP="00A15BF2">
                  <w:pPr>
                    <w:tabs>
                      <w:tab w:val="left" w:pos="1080"/>
                    </w:tabs>
                    <w:rPr>
                      <w:rFonts w:ascii="Times New Roman" w:hAnsi="Times New Roman" w:cs="Times New Roman"/>
                      <w:bCs/>
                      <w:sz w:val="24"/>
                      <w:szCs w:val="24"/>
                    </w:rPr>
                  </w:pPr>
                  <w:r w:rsidRPr="00EA4292">
                    <w:rPr>
                      <w:rFonts w:ascii="Times New Roman" w:hAnsi="Times New Roman" w:cs="Times New Roman"/>
                      <w:bCs/>
                      <w:sz w:val="24"/>
                      <w:szCs w:val="24"/>
                    </w:rPr>
                    <w:t xml:space="preserve">Tổng số điểm tích lũy hiện có: </w:t>
                  </w:r>
                </w:p>
              </w:tc>
              <w:tc>
                <w:tcPr>
                  <w:tcW w:w="5735" w:type="dxa"/>
                </w:tcPr>
                <w:p w14:paraId="14AD325E" w14:textId="77777777" w:rsidR="00A15BF2" w:rsidRPr="00EA4292" w:rsidRDefault="00A15BF2" w:rsidP="00C2372A">
                  <w:pPr>
                    <w:tabs>
                      <w:tab w:val="left" w:pos="1080"/>
                    </w:tabs>
                    <w:rPr>
                      <w:rFonts w:ascii="Times New Roman" w:hAnsi="Times New Roman" w:cs="Times New Roman"/>
                      <w:sz w:val="24"/>
                      <w:szCs w:val="24"/>
                    </w:rPr>
                  </w:pPr>
                </w:p>
              </w:tc>
            </w:tr>
            <w:tr w:rsidR="00A15BF2" w:rsidRPr="00EA4292" w14:paraId="37471BC1" w14:textId="77777777" w:rsidTr="006B7AE0">
              <w:tc>
                <w:tcPr>
                  <w:tcW w:w="5875" w:type="dxa"/>
                </w:tcPr>
                <w:p w14:paraId="58289570" w14:textId="64F1890A" w:rsidR="00A15BF2" w:rsidRPr="00EA4292" w:rsidRDefault="00A15BF2" w:rsidP="00A15BF2">
                  <w:pPr>
                    <w:tabs>
                      <w:tab w:val="left" w:pos="1080"/>
                    </w:tabs>
                    <w:rPr>
                      <w:rFonts w:ascii="Times New Roman" w:hAnsi="Times New Roman" w:cs="Times New Roman"/>
                      <w:bCs/>
                      <w:sz w:val="24"/>
                      <w:szCs w:val="24"/>
                    </w:rPr>
                  </w:pPr>
                  <w:r w:rsidRPr="00EA4292">
                    <w:rPr>
                      <w:rFonts w:ascii="Times New Roman" w:hAnsi="Times New Roman" w:cs="Times New Roman"/>
                      <w:bCs/>
                      <w:sz w:val="24"/>
                      <w:szCs w:val="24"/>
                    </w:rPr>
                    <w:t>Số điểm yêu cầu chuyển đổi:</w:t>
                  </w:r>
                </w:p>
              </w:tc>
              <w:tc>
                <w:tcPr>
                  <w:tcW w:w="5735" w:type="dxa"/>
                </w:tcPr>
                <w:p w14:paraId="27F9DAAE" w14:textId="77777777" w:rsidR="00A15BF2" w:rsidRPr="00EA4292" w:rsidRDefault="00A15BF2" w:rsidP="00C2372A">
                  <w:pPr>
                    <w:tabs>
                      <w:tab w:val="left" w:pos="1080"/>
                    </w:tabs>
                    <w:rPr>
                      <w:rFonts w:ascii="Times New Roman" w:hAnsi="Times New Roman" w:cs="Times New Roman"/>
                      <w:sz w:val="24"/>
                      <w:szCs w:val="24"/>
                    </w:rPr>
                  </w:pPr>
                </w:p>
              </w:tc>
            </w:tr>
            <w:tr w:rsidR="00A15BF2" w:rsidRPr="00EA4292" w14:paraId="1D6C35EF" w14:textId="77777777" w:rsidTr="006B7AE0">
              <w:tc>
                <w:tcPr>
                  <w:tcW w:w="5875" w:type="dxa"/>
                </w:tcPr>
                <w:p w14:paraId="3E008D16" w14:textId="4E9DC37F" w:rsidR="00A15BF2" w:rsidRPr="00EA4292" w:rsidRDefault="00CA38B5" w:rsidP="00A15BF2">
                  <w:pPr>
                    <w:tabs>
                      <w:tab w:val="left" w:pos="1080"/>
                    </w:tabs>
                    <w:rPr>
                      <w:rFonts w:ascii="Times New Roman" w:hAnsi="Times New Roman" w:cs="Times New Roman"/>
                      <w:bCs/>
                      <w:sz w:val="24"/>
                      <w:szCs w:val="24"/>
                    </w:rPr>
                  </w:pPr>
                  <w:r>
                    <w:rPr>
                      <w:rFonts w:ascii="Times New Roman" w:hAnsi="Times New Roman" w:cs="Times New Roman"/>
                      <w:bCs/>
                      <w:sz w:val="24"/>
                      <w:szCs w:val="24"/>
                    </w:rPr>
                    <w:t xml:space="preserve">Số </w:t>
                  </w:r>
                  <w:r w:rsidR="00A15BF2" w:rsidRPr="00EA4292">
                    <w:rPr>
                      <w:rFonts w:ascii="Times New Roman" w:hAnsi="Times New Roman" w:cs="Times New Roman"/>
                      <w:bCs/>
                      <w:sz w:val="24"/>
                      <w:szCs w:val="24"/>
                    </w:rPr>
                    <w:t xml:space="preserve">Hợp đồng bảo hiểm nhận phí chuyển đổi: </w:t>
                  </w:r>
                </w:p>
              </w:tc>
              <w:tc>
                <w:tcPr>
                  <w:tcW w:w="5735" w:type="dxa"/>
                </w:tcPr>
                <w:p w14:paraId="363153E5" w14:textId="77777777" w:rsidR="00A15BF2" w:rsidRPr="00EA4292" w:rsidRDefault="00A15BF2" w:rsidP="00C2372A">
                  <w:pPr>
                    <w:tabs>
                      <w:tab w:val="left" w:pos="1080"/>
                    </w:tabs>
                    <w:rPr>
                      <w:rFonts w:ascii="Times New Roman" w:hAnsi="Times New Roman" w:cs="Times New Roman"/>
                      <w:sz w:val="24"/>
                      <w:szCs w:val="24"/>
                    </w:rPr>
                  </w:pPr>
                </w:p>
              </w:tc>
            </w:tr>
          </w:tbl>
          <w:p w14:paraId="0981ACAA" w14:textId="030E5821" w:rsidR="00096823" w:rsidRPr="00EA4292" w:rsidRDefault="00096823" w:rsidP="008B7F1C">
            <w:pPr>
              <w:tabs>
                <w:tab w:val="left" w:pos="1080"/>
              </w:tabs>
              <w:ind w:left="-213"/>
              <w:rPr>
                <w:rFonts w:ascii="Times New Roman" w:hAnsi="Times New Roman" w:cs="Times New Roman"/>
                <w:b/>
                <w:bCs/>
                <w:sz w:val="24"/>
                <w:szCs w:val="24"/>
              </w:rPr>
            </w:pPr>
          </w:p>
        </w:tc>
      </w:tr>
      <w:tr w:rsidR="00C2372A" w:rsidRPr="00EA4292" w14:paraId="0623F45F" w14:textId="77777777" w:rsidTr="00CB7EE9">
        <w:trPr>
          <w:trHeight w:val="8505"/>
        </w:trPr>
        <w:tc>
          <w:tcPr>
            <w:tcW w:w="11791" w:type="dxa"/>
            <w:gridSpan w:val="2"/>
          </w:tcPr>
          <w:p w14:paraId="54721994" w14:textId="77777777" w:rsidR="00C2372A" w:rsidRPr="00EA4292" w:rsidRDefault="00C2372A" w:rsidP="00F156ED">
            <w:pPr>
              <w:tabs>
                <w:tab w:val="left" w:pos="1080"/>
              </w:tabs>
              <w:ind w:hanging="33"/>
              <w:rPr>
                <w:rFonts w:ascii="Times New Roman" w:hAnsi="Times New Roman" w:cs="Times New Roman"/>
                <w:b/>
                <w:bCs/>
                <w:sz w:val="24"/>
                <w:szCs w:val="24"/>
              </w:rPr>
            </w:pPr>
          </w:p>
          <w:tbl>
            <w:tblPr>
              <w:tblW w:w="11601" w:type="dxa"/>
              <w:tblBorders>
                <w:top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5840"/>
              <w:gridCol w:w="5761"/>
            </w:tblGrid>
            <w:tr w:rsidR="008B7F1C" w:rsidRPr="00EA4292" w14:paraId="35B1DAFD" w14:textId="77777777" w:rsidTr="00BC2F48">
              <w:tc>
                <w:tcPr>
                  <w:tcW w:w="11601" w:type="dxa"/>
                  <w:gridSpan w:val="2"/>
                  <w:tcMar>
                    <w:top w:w="0" w:type="dxa"/>
                    <w:left w:w="108" w:type="dxa"/>
                    <w:bottom w:w="0" w:type="dxa"/>
                    <w:right w:w="108" w:type="dxa"/>
                  </w:tcMar>
                  <w:vAlign w:val="center"/>
                  <w:hideMark/>
                </w:tcPr>
                <w:p w14:paraId="7791F6B1" w14:textId="103D94C7" w:rsidR="00EA4292" w:rsidRPr="00EA4292" w:rsidRDefault="00EA4292" w:rsidP="00BC2F48">
                  <w:pPr>
                    <w:tabs>
                      <w:tab w:val="left" w:pos="11044"/>
                    </w:tabs>
                    <w:ind w:hanging="33"/>
                    <w:jc w:val="both"/>
                    <w:rPr>
                      <w:rFonts w:ascii="Times New Roman" w:hAnsi="Times New Roman" w:cs="Times New Roman"/>
                      <w:color w:val="000000"/>
                      <w:sz w:val="24"/>
                      <w:szCs w:val="24"/>
                    </w:rPr>
                  </w:pPr>
                  <w:r w:rsidRPr="00EA4292">
                    <w:rPr>
                      <w:rFonts w:ascii="Times New Roman" w:hAnsi="Times New Roman" w:cs="Times New Roman"/>
                      <w:color w:val="000000"/>
                      <w:sz w:val="24"/>
                      <w:szCs w:val="24"/>
                    </w:rPr>
                    <w:t xml:space="preserve">Tôi cam kết </w:t>
                  </w:r>
                  <w:r w:rsidR="00EA4C5C">
                    <w:rPr>
                      <w:rFonts w:ascii="Times New Roman" w:hAnsi="Times New Roman" w:cs="Times New Roman"/>
                      <w:color w:val="000000"/>
                      <w:sz w:val="24"/>
                      <w:szCs w:val="24"/>
                    </w:rPr>
                    <w:t xml:space="preserve">các nội dung kê khai </w:t>
                  </w:r>
                  <w:r w:rsidR="00EA4C5C" w:rsidRPr="00EA4292">
                    <w:rPr>
                      <w:rFonts w:ascii="Times New Roman" w:hAnsi="Times New Roman" w:cs="Times New Roman"/>
                      <w:color w:val="000000"/>
                      <w:sz w:val="24"/>
                      <w:szCs w:val="24"/>
                    </w:rPr>
                    <w:t xml:space="preserve">trên </w:t>
                  </w:r>
                  <w:r w:rsidR="00CA38B5">
                    <w:rPr>
                      <w:rFonts w:ascii="Times New Roman" w:hAnsi="Times New Roman" w:cs="Times New Roman"/>
                      <w:color w:val="000000"/>
                      <w:sz w:val="24"/>
                      <w:szCs w:val="24"/>
                    </w:rPr>
                    <w:t>Phiếu</w:t>
                  </w:r>
                  <w:r w:rsidR="00CA38B5" w:rsidRPr="00EA4292">
                    <w:rPr>
                      <w:rFonts w:ascii="Times New Roman" w:hAnsi="Times New Roman" w:cs="Times New Roman"/>
                      <w:color w:val="000000"/>
                      <w:sz w:val="24"/>
                      <w:szCs w:val="24"/>
                    </w:rPr>
                    <w:t xml:space="preserve"> </w:t>
                  </w:r>
                  <w:r w:rsidR="00EA4C5C" w:rsidRPr="00EA4292">
                    <w:rPr>
                      <w:rFonts w:ascii="Times New Roman" w:hAnsi="Times New Roman" w:cs="Times New Roman"/>
                      <w:color w:val="000000"/>
                      <w:sz w:val="24"/>
                      <w:szCs w:val="24"/>
                    </w:rPr>
                    <w:t xml:space="preserve">yêu cầu này </w:t>
                  </w:r>
                  <w:r w:rsidR="00EA4C5C">
                    <w:rPr>
                      <w:rFonts w:ascii="Times New Roman" w:hAnsi="Times New Roman" w:cs="Times New Roman"/>
                      <w:color w:val="000000"/>
                      <w:sz w:val="24"/>
                      <w:szCs w:val="24"/>
                    </w:rPr>
                    <w:t xml:space="preserve">là chính xác và đồng ý với việc số điểm tích lũy của tôi theo chương trình </w:t>
                  </w:r>
                  <w:r w:rsidR="00CA38B5">
                    <w:rPr>
                      <w:rFonts w:ascii="Times New Roman" w:hAnsi="Times New Roman" w:cs="Times New Roman"/>
                      <w:color w:val="000000"/>
                      <w:sz w:val="24"/>
                      <w:szCs w:val="24"/>
                    </w:rPr>
                    <w:t xml:space="preserve">Chăm </w:t>
                  </w:r>
                  <w:r w:rsidR="00EA4C5C">
                    <w:rPr>
                      <w:rFonts w:ascii="Times New Roman" w:hAnsi="Times New Roman" w:cs="Times New Roman"/>
                      <w:color w:val="000000"/>
                      <w:sz w:val="24"/>
                      <w:szCs w:val="24"/>
                    </w:rPr>
                    <w:t xml:space="preserve">sóc Khách hàng dài lâu của Hanwha Life Việt Nam sẽ giảm tương ứng với </w:t>
                  </w:r>
                  <w:r w:rsidR="00CA38B5">
                    <w:rPr>
                      <w:rFonts w:ascii="Times New Roman" w:hAnsi="Times New Roman" w:cs="Times New Roman"/>
                      <w:color w:val="000000"/>
                      <w:sz w:val="24"/>
                      <w:szCs w:val="24"/>
                    </w:rPr>
                    <w:t xml:space="preserve">số </w:t>
                  </w:r>
                  <w:r w:rsidR="00EA4C5C">
                    <w:rPr>
                      <w:rFonts w:ascii="Times New Roman" w:hAnsi="Times New Roman" w:cs="Times New Roman"/>
                      <w:color w:val="000000"/>
                      <w:sz w:val="24"/>
                      <w:szCs w:val="24"/>
                    </w:rPr>
                    <w:t xml:space="preserve">điểm được </w:t>
                  </w:r>
                  <w:r w:rsidR="00CA38B5">
                    <w:rPr>
                      <w:rFonts w:ascii="Times New Roman" w:hAnsi="Times New Roman" w:cs="Times New Roman"/>
                      <w:color w:val="000000"/>
                      <w:sz w:val="24"/>
                      <w:szCs w:val="24"/>
                    </w:rPr>
                    <w:t xml:space="preserve">chuyển </w:t>
                  </w:r>
                  <w:r w:rsidR="00EA4C5C">
                    <w:rPr>
                      <w:rFonts w:ascii="Times New Roman" w:hAnsi="Times New Roman" w:cs="Times New Roman"/>
                      <w:color w:val="000000"/>
                      <w:sz w:val="24"/>
                      <w:szCs w:val="24"/>
                    </w:rPr>
                    <w:t xml:space="preserve">đổi thành </w:t>
                  </w:r>
                  <w:r w:rsidR="00CA38B5">
                    <w:rPr>
                      <w:rFonts w:ascii="Times New Roman" w:hAnsi="Times New Roman" w:cs="Times New Roman"/>
                      <w:color w:val="000000"/>
                      <w:sz w:val="24"/>
                      <w:szCs w:val="24"/>
                    </w:rPr>
                    <w:t xml:space="preserve">phí </w:t>
                  </w:r>
                  <w:r w:rsidR="00EA4C5C">
                    <w:rPr>
                      <w:rFonts w:ascii="Times New Roman" w:hAnsi="Times New Roman" w:cs="Times New Roman"/>
                      <w:color w:val="000000"/>
                      <w:sz w:val="24"/>
                      <w:szCs w:val="24"/>
                    </w:rPr>
                    <w:t>bảo hiểm</w:t>
                  </w:r>
                  <w:r w:rsidR="00CA38B5">
                    <w:rPr>
                      <w:rFonts w:ascii="Times New Roman" w:hAnsi="Times New Roman" w:cs="Times New Roman"/>
                      <w:color w:val="000000"/>
                      <w:sz w:val="24"/>
                      <w:szCs w:val="24"/>
                    </w:rPr>
                    <w:t xml:space="preserve"> tái tục</w:t>
                  </w:r>
                  <w:r w:rsidR="00EA4C5C">
                    <w:rPr>
                      <w:rFonts w:ascii="Times New Roman" w:hAnsi="Times New Roman" w:cs="Times New Roman"/>
                      <w:color w:val="000000"/>
                      <w:sz w:val="24"/>
                      <w:szCs w:val="24"/>
                    </w:rPr>
                    <w:t xml:space="preserve"> theo </w:t>
                  </w:r>
                  <w:r w:rsidR="00CA38B5">
                    <w:rPr>
                      <w:rFonts w:ascii="Times New Roman" w:hAnsi="Times New Roman" w:cs="Times New Roman"/>
                      <w:color w:val="000000"/>
                      <w:sz w:val="24"/>
                      <w:szCs w:val="24"/>
                    </w:rPr>
                    <w:t xml:space="preserve">Phiếu </w:t>
                  </w:r>
                  <w:r w:rsidR="00EA4C5C">
                    <w:rPr>
                      <w:rFonts w:ascii="Times New Roman" w:hAnsi="Times New Roman" w:cs="Times New Roman"/>
                      <w:color w:val="000000"/>
                      <w:sz w:val="24"/>
                      <w:szCs w:val="24"/>
                    </w:rPr>
                    <w:t>yêu cầu này.</w:t>
                  </w:r>
                </w:p>
              </w:tc>
            </w:tr>
            <w:tr w:rsidR="00EA4C5C" w:rsidRPr="00EA4292" w14:paraId="4F94D9F6" w14:textId="77777777" w:rsidTr="00BC2F48">
              <w:trPr>
                <w:trHeight w:val="4544"/>
              </w:trPr>
              <w:tc>
                <w:tcPr>
                  <w:tcW w:w="5840" w:type="dxa"/>
                  <w:tcBorders>
                    <w:right w:val="nil"/>
                  </w:tcBorders>
                  <w:tcMar>
                    <w:top w:w="0" w:type="dxa"/>
                    <w:left w:w="108" w:type="dxa"/>
                    <w:bottom w:w="0" w:type="dxa"/>
                    <w:right w:w="108" w:type="dxa"/>
                  </w:tcMar>
                  <w:vAlign w:val="center"/>
                  <w:hideMark/>
                </w:tcPr>
                <w:p w14:paraId="3C100BDD" w14:textId="77777777" w:rsidR="00CB7EE9" w:rsidRDefault="00CB7EE9" w:rsidP="00F156ED">
                  <w:pPr>
                    <w:ind w:right="164" w:hanging="33"/>
                    <w:jc w:val="center"/>
                    <w:rPr>
                      <w:rFonts w:ascii="Times New Roman" w:hAnsi="Times New Roman" w:cs="Times New Roman"/>
                      <w:b/>
                      <w:bCs/>
                      <w:color w:val="000000"/>
                      <w:sz w:val="24"/>
                      <w:szCs w:val="24"/>
                    </w:rPr>
                  </w:pPr>
                </w:p>
                <w:p w14:paraId="032AEAF7" w14:textId="7FCED00A" w:rsidR="00EA4292" w:rsidRPr="00EA4292" w:rsidRDefault="00EA4292" w:rsidP="00F156ED">
                  <w:pPr>
                    <w:ind w:right="164" w:hanging="33"/>
                    <w:jc w:val="center"/>
                    <w:rPr>
                      <w:rFonts w:ascii="Times New Roman" w:hAnsi="Times New Roman" w:cs="Times New Roman"/>
                      <w:b/>
                      <w:bCs/>
                      <w:color w:val="000000"/>
                      <w:sz w:val="24"/>
                      <w:szCs w:val="24"/>
                    </w:rPr>
                  </w:pPr>
                  <w:r w:rsidRPr="00EA4292">
                    <w:rPr>
                      <w:rFonts w:ascii="Times New Roman" w:hAnsi="Times New Roman" w:cs="Times New Roman"/>
                      <w:b/>
                      <w:bCs/>
                      <w:color w:val="000000"/>
                      <w:sz w:val="24"/>
                      <w:szCs w:val="24"/>
                    </w:rPr>
                    <w:t>Bên mua</w:t>
                  </w:r>
                  <w:r w:rsidR="00CA38B5">
                    <w:rPr>
                      <w:rFonts w:ascii="Times New Roman" w:hAnsi="Times New Roman" w:cs="Times New Roman"/>
                      <w:b/>
                      <w:bCs/>
                      <w:color w:val="000000"/>
                      <w:sz w:val="24"/>
                      <w:szCs w:val="24"/>
                    </w:rPr>
                    <w:t xml:space="preserve"> </w:t>
                  </w:r>
                  <w:r w:rsidRPr="00EA4292">
                    <w:rPr>
                      <w:rFonts w:ascii="Times New Roman" w:hAnsi="Times New Roman" w:cs="Times New Roman"/>
                      <w:b/>
                      <w:bCs/>
                      <w:color w:val="000000"/>
                      <w:sz w:val="24"/>
                      <w:szCs w:val="24"/>
                    </w:rPr>
                    <w:t>bảo hiểm</w:t>
                  </w:r>
                </w:p>
                <w:p w14:paraId="204A0617" w14:textId="78137310" w:rsidR="006B7AE0" w:rsidRDefault="00EA4292" w:rsidP="00F156ED">
                  <w:pPr>
                    <w:ind w:right="341" w:hanging="33"/>
                    <w:jc w:val="center"/>
                    <w:rPr>
                      <w:rFonts w:ascii="Times New Roman" w:hAnsi="Times New Roman" w:cs="Times New Roman"/>
                      <w:i/>
                      <w:iCs/>
                      <w:color w:val="000000"/>
                      <w:sz w:val="24"/>
                      <w:szCs w:val="24"/>
                    </w:rPr>
                  </w:pPr>
                  <w:r w:rsidRPr="00EA4292">
                    <w:rPr>
                      <w:rFonts w:ascii="Times New Roman" w:hAnsi="Times New Roman" w:cs="Times New Roman"/>
                      <w:i/>
                      <w:iCs/>
                      <w:color w:val="000000"/>
                      <w:sz w:val="24"/>
                      <w:szCs w:val="24"/>
                    </w:rPr>
                    <w:t>(Ký &amp; ghi họ tên bằng chữ</w:t>
                  </w:r>
                  <w:r w:rsidR="006B7AE0">
                    <w:rPr>
                      <w:rFonts w:ascii="Times New Roman" w:hAnsi="Times New Roman" w:cs="Times New Roman"/>
                      <w:i/>
                      <w:iCs/>
                      <w:color w:val="000000"/>
                      <w:sz w:val="24"/>
                      <w:szCs w:val="24"/>
                    </w:rPr>
                    <w:t xml:space="preserve"> t</w:t>
                  </w:r>
                  <w:r w:rsidRPr="00EA4292">
                    <w:rPr>
                      <w:rFonts w:ascii="Times New Roman" w:hAnsi="Times New Roman" w:cs="Times New Roman"/>
                      <w:i/>
                      <w:iCs/>
                      <w:color w:val="000000"/>
                      <w:sz w:val="24"/>
                      <w:szCs w:val="24"/>
                    </w:rPr>
                    <w:t>hường)</w:t>
                  </w:r>
                </w:p>
                <w:p w14:paraId="1D3227D9" w14:textId="714DD5FD" w:rsidR="00EA4C5C" w:rsidRDefault="00EA4C5C" w:rsidP="00F156ED">
                  <w:pPr>
                    <w:ind w:right="341" w:hanging="33"/>
                    <w:jc w:val="center"/>
                    <w:rPr>
                      <w:rFonts w:ascii="Times New Roman" w:hAnsi="Times New Roman" w:cs="Times New Roman"/>
                      <w:b/>
                      <w:bCs/>
                      <w:color w:val="000000"/>
                      <w:sz w:val="24"/>
                      <w:szCs w:val="24"/>
                    </w:rPr>
                  </w:pPr>
                </w:p>
                <w:p w14:paraId="3E7D0E4D" w14:textId="7CF69B37" w:rsidR="00EA4C5C" w:rsidRDefault="00EA4C5C" w:rsidP="00F156ED">
                  <w:pPr>
                    <w:ind w:right="341" w:hanging="33"/>
                    <w:jc w:val="center"/>
                    <w:rPr>
                      <w:rFonts w:ascii="Times New Roman" w:hAnsi="Times New Roman" w:cs="Times New Roman"/>
                      <w:b/>
                      <w:bCs/>
                      <w:color w:val="000000"/>
                      <w:sz w:val="24"/>
                      <w:szCs w:val="24"/>
                    </w:rPr>
                  </w:pPr>
                </w:p>
                <w:p w14:paraId="66263EE8" w14:textId="1BAD98A6" w:rsidR="00EA4C5C" w:rsidRDefault="00CB7EE9" w:rsidP="00F156ED">
                  <w:pPr>
                    <w:ind w:right="341" w:hanging="33"/>
                    <w:jc w:val="center"/>
                    <w:rPr>
                      <w:rFonts w:ascii="Times New Roman" w:hAnsi="Times New Roman" w:cs="Times New Roman"/>
                      <w:b/>
                      <w:bCs/>
                      <w:color w:val="000000"/>
                      <w:sz w:val="24"/>
                      <w:szCs w:val="24"/>
                    </w:rPr>
                  </w:pPr>
                  <w:r w:rsidRPr="00EA4292">
                    <w:rPr>
                      <w:rFonts w:ascii="Times New Roman" w:hAnsi="Times New Roman" w:cs="Times New Roman"/>
                      <w:noProof/>
                      <w:sz w:val="24"/>
                      <w:szCs w:val="24"/>
                    </w:rPr>
                    <w:drawing>
                      <wp:anchor distT="0" distB="0" distL="114300" distR="114300" simplePos="0" relativeHeight="251663360" behindDoc="0" locked="0" layoutInCell="1" allowOverlap="1" wp14:anchorId="0243E165" wp14:editId="13956B63">
                        <wp:simplePos x="0" y="0"/>
                        <wp:positionH relativeFrom="column">
                          <wp:posOffset>608330</wp:posOffset>
                        </wp:positionH>
                        <wp:positionV relativeFrom="paragraph">
                          <wp:posOffset>50165</wp:posOffset>
                        </wp:positionV>
                        <wp:extent cx="2175510" cy="95440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510" cy="954405"/>
                                </a:xfrm>
                                <a:prstGeom prst="rect">
                                  <a:avLst/>
                                </a:prstGeom>
                                <a:noFill/>
                              </pic:spPr>
                            </pic:pic>
                          </a:graphicData>
                        </a:graphic>
                        <wp14:sizeRelH relativeFrom="margin">
                          <wp14:pctWidth>0</wp14:pctWidth>
                        </wp14:sizeRelH>
                        <wp14:sizeRelV relativeFrom="margin">
                          <wp14:pctHeight>0</wp14:pctHeight>
                        </wp14:sizeRelV>
                      </wp:anchor>
                    </w:drawing>
                  </w:r>
                </w:p>
                <w:p w14:paraId="75AB8E2A" w14:textId="28833D6F" w:rsidR="006B7AE0" w:rsidRDefault="006B7AE0" w:rsidP="00F156ED">
                  <w:pPr>
                    <w:ind w:right="520" w:hanging="33"/>
                    <w:rPr>
                      <w:rFonts w:ascii="Times New Roman" w:hAnsi="Times New Roman" w:cs="Times New Roman"/>
                      <w:b/>
                      <w:bCs/>
                      <w:color w:val="000000"/>
                      <w:sz w:val="24"/>
                      <w:szCs w:val="24"/>
                    </w:rPr>
                  </w:pPr>
                </w:p>
                <w:p w14:paraId="4C32B8F5" w14:textId="2FE931C9" w:rsidR="006B7AE0" w:rsidRDefault="006B7AE0" w:rsidP="00F156ED">
                  <w:pPr>
                    <w:ind w:right="520" w:hanging="33"/>
                    <w:rPr>
                      <w:rFonts w:ascii="Times New Roman" w:hAnsi="Times New Roman" w:cs="Times New Roman"/>
                      <w:b/>
                      <w:bCs/>
                      <w:color w:val="000000"/>
                      <w:sz w:val="24"/>
                      <w:szCs w:val="24"/>
                    </w:rPr>
                  </w:pPr>
                </w:p>
                <w:p w14:paraId="4586575C" w14:textId="4DD24202" w:rsidR="001017D6" w:rsidRDefault="001017D6" w:rsidP="00F156ED">
                  <w:pPr>
                    <w:ind w:right="520" w:hanging="33"/>
                    <w:rPr>
                      <w:rFonts w:ascii="Times New Roman" w:hAnsi="Times New Roman" w:cs="Times New Roman"/>
                      <w:b/>
                      <w:bCs/>
                      <w:color w:val="000000"/>
                      <w:sz w:val="24"/>
                      <w:szCs w:val="24"/>
                    </w:rPr>
                  </w:pPr>
                </w:p>
                <w:p w14:paraId="2084AB0C" w14:textId="0293EC11" w:rsidR="00EA4292" w:rsidRPr="00EA4292" w:rsidRDefault="00EA4292" w:rsidP="00F156ED">
                  <w:pPr>
                    <w:ind w:right="520" w:hanging="33"/>
                    <w:rPr>
                      <w:rFonts w:ascii="Times New Roman" w:hAnsi="Times New Roman" w:cs="Times New Roman"/>
                      <w:color w:val="000000"/>
                      <w:sz w:val="24"/>
                      <w:szCs w:val="24"/>
                    </w:rPr>
                  </w:pPr>
                  <w:r w:rsidRPr="00EA4292">
                    <w:rPr>
                      <w:rFonts w:ascii="Times New Roman" w:hAnsi="Times New Roman" w:cs="Times New Roman"/>
                      <w:b/>
                      <w:bCs/>
                      <w:color w:val="000000"/>
                      <w:sz w:val="24"/>
                      <w:szCs w:val="24"/>
                    </w:rPr>
                    <w:t xml:space="preserve">                                                        </w:t>
                  </w:r>
                </w:p>
              </w:tc>
              <w:tc>
                <w:tcPr>
                  <w:tcW w:w="5761" w:type="dxa"/>
                  <w:tcBorders>
                    <w:top w:val="nil"/>
                    <w:left w:val="nil"/>
                  </w:tcBorders>
                  <w:tcMar>
                    <w:top w:w="0" w:type="dxa"/>
                    <w:left w:w="108" w:type="dxa"/>
                    <w:bottom w:w="0" w:type="dxa"/>
                    <w:right w:w="108" w:type="dxa"/>
                  </w:tcMar>
                  <w:vAlign w:val="center"/>
                </w:tcPr>
                <w:p w14:paraId="59DB9902" w14:textId="77777777" w:rsidR="001017D6" w:rsidRDefault="001017D6" w:rsidP="00F156ED">
                  <w:pPr>
                    <w:ind w:hanging="33"/>
                    <w:jc w:val="center"/>
                    <w:rPr>
                      <w:rFonts w:ascii="Times New Roman" w:hAnsi="Times New Roman" w:cs="Times New Roman"/>
                      <w:b/>
                      <w:bCs/>
                      <w:color w:val="000000"/>
                      <w:sz w:val="24"/>
                      <w:szCs w:val="24"/>
                    </w:rPr>
                  </w:pPr>
                </w:p>
                <w:p w14:paraId="12343BB2" w14:textId="62044BC4" w:rsidR="00EA4C5C" w:rsidRPr="00EA4292" w:rsidRDefault="00EA4292" w:rsidP="00F156ED">
                  <w:pPr>
                    <w:ind w:hanging="33"/>
                    <w:jc w:val="center"/>
                    <w:rPr>
                      <w:rFonts w:ascii="Times New Roman" w:hAnsi="Times New Roman" w:cs="Times New Roman"/>
                      <w:b/>
                      <w:bCs/>
                      <w:color w:val="000000"/>
                      <w:sz w:val="24"/>
                      <w:szCs w:val="24"/>
                    </w:rPr>
                  </w:pPr>
                  <w:r w:rsidRPr="00EA4292">
                    <w:rPr>
                      <w:rFonts w:ascii="Times New Roman" w:hAnsi="Times New Roman" w:cs="Times New Roman"/>
                      <w:b/>
                      <w:bCs/>
                      <w:color w:val="000000"/>
                      <w:sz w:val="24"/>
                      <w:szCs w:val="24"/>
                    </w:rPr>
                    <w:t xml:space="preserve">Xác nhận của </w:t>
                  </w:r>
                  <w:r w:rsidR="00EA4C5C" w:rsidRPr="00EA4292">
                    <w:rPr>
                      <w:rFonts w:ascii="Times New Roman" w:hAnsi="Times New Roman" w:cs="Times New Roman"/>
                      <w:b/>
                      <w:bCs/>
                      <w:color w:val="000000"/>
                      <w:sz w:val="24"/>
                      <w:szCs w:val="24"/>
                    </w:rPr>
                    <w:t>Tư vấn tài chính</w:t>
                  </w:r>
                </w:p>
                <w:p w14:paraId="6040839C" w14:textId="4EECCDE2" w:rsidR="00EA4292" w:rsidRDefault="00EA4292" w:rsidP="00A82F8B">
                  <w:pPr>
                    <w:ind w:right="237" w:hanging="33"/>
                    <w:jc w:val="center"/>
                    <w:rPr>
                      <w:rFonts w:ascii="Times New Roman" w:hAnsi="Times New Roman" w:cs="Times New Roman"/>
                      <w:i/>
                      <w:iCs/>
                      <w:color w:val="000000"/>
                      <w:sz w:val="24"/>
                      <w:szCs w:val="24"/>
                    </w:rPr>
                  </w:pPr>
                  <w:r w:rsidRPr="00EA4292">
                    <w:rPr>
                      <w:rFonts w:ascii="Times New Roman" w:hAnsi="Times New Roman" w:cs="Times New Roman"/>
                      <w:i/>
                      <w:iCs/>
                      <w:color w:val="000000"/>
                      <w:sz w:val="24"/>
                      <w:szCs w:val="24"/>
                    </w:rPr>
                    <w:t>(Tôi xác nhận chữ ký bên là chữ ký của Bên mua bảo hiểm và tôi đã tư vấn đầy đủ cho khách hàng về quyền lợi và những quy định liên quan đến yêu cầu chuyển</w:t>
                  </w:r>
                  <w:r w:rsidR="007B1290">
                    <w:rPr>
                      <w:rFonts w:ascii="Times New Roman" w:hAnsi="Times New Roman" w:cs="Times New Roman"/>
                      <w:i/>
                      <w:iCs/>
                      <w:color w:val="000000"/>
                      <w:sz w:val="24"/>
                      <w:szCs w:val="24"/>
                    </w:rPr>
                    <w:t xml:space="preserve"> đổi</w:t>
                  </w:r>
                  <w:r w:rsidRPr="00EA4292">
                    <w:rPr>
                      <w:rFonts w:ascii="Times New Roman" w:hAnsi="Times New Roman" w:cs="Times New Roman"/>
                      <w:i/>
                      <w:iCs/>
                      <w:color w:val="000000"/>
                      <w:sz w:val="24"/>
                      <w:szCs w:val="24"/>
                    </w:rPr>
                    <w:t xml:space="preserve"> điểm</w:t>
                  </w:r>
                  <w:r w:rsidR="007B1290">
                    <w:rPr>
                      <w:rFonts w:ascii="Times New Roman" w:hAnsi="Times New Roman" w:cs="Times New Roman"/>
                      <w:i/>
                      <w:iCs/>
                      <w:color w:val="000000"/>
                      <w:sz w:val="24"/>
                      <w:szCs w:val="24"/>
                    </w:rPr>
                    <w:t xml:space="preserve"> tích lũy</w:t>
                  </w:r>
                  <w:r w:rsidRPr="00EA4292">
                    <w:rPr>
                      <w:rFonts w:ascii="Times New Roman" w:hAnsi="Times New Roman" w:cs="Times New Roman"/>
                      <w:i/>
                      <w:iCs/>
                      <w:color w:val="000000"/>
                      <w:sz w:val="24"/>
                      <w:szCs w:val="24"/>
                    </w:rPr>
                    <w:t xml:space="preserve"> sang đóng phí bảo hiểm)</w:t>
                  </w:r>
                </w:p>
                <w:p w14:paraId="6F2A6ED9" w14:textId="02800D67" w:rsidR="00EA4C5C" w:rsidRDefault="001017D6" w:rsidP="00F156ED">
                  <w:pPr>
                    <w:ind w:right="-13" w:hanging="33"/>
                    <w:jc w:val="center"/>
                    <w:rPr>
                      <w:rFonts w:ascii="Times New Roman" w:hAnsi="Times New Roman" w:cs="Times New Roman"/>
                      <w:i/>
                      <w:iCs/>
                      <w:color w:val="000000"/>
                      <w:sz w:val="24"/>
                      <w:szCs w:val="24"/>
                    </w:rPr>
                  </w:pPr>
                  <w:r w:rsidRPr="00EA4292">
                    <w:rPr>
                      <w:rFonts w:ascii="Times New Roman" w:hAnsi="Times New Roman" w:cs="Times New Roman"/>
                      <w:noProof/>
                      <w:sz w:val="24"/>
                      <w:szCs w:val="24"/>
                    </w:rPr>
                    <w:drawing>
                      <wp:anchor distT="0" distB="0" distL="114300" distR="114300" simplePos="0" relativeHeight="251661312" behindDoc="0" locked="0" layoutInCell="1" allowOverlap="1" wp14:anchorId="1FE67A9A" wp14:editId="5556B255">
                        <wp:simplePos x="0" y="0"/>
                        <wp:positionH relativeFrom="column">
                          <wp:posOffset>728980</wp:posOffset>
                        </wp:positionH>
                        <wp:positionV relativeFrom="paragraph">
                          <wp:posOffset>59055</wp:posOffset>
                        </wp:positionV>
                        <wp:extent cx="2175510" cy="954405"/>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5510" cy="954405"/>
                                </a:xfrm>
                                <a:prstGeom prst="rect">
                                  <a:avLst/>
                                </a:prstGeom>
                                <a:noFill/>
                              </pic:spPr>
                            </pic:pic>
                          </a:graphicData>
                        </a:graphic>
                        <wp14:sizeRelH relativeFrom="margin">
                          <wp14:pctWidth>0</wp14:pctWidth>
                        </wp14:sizeRelH>
                        <wp14:sizeRelV relativeFrom="margin">
                          <wp14:pctHeight>0</wp14:pctHeight>
                        </wp14:sizeRelV>
                      </wp:anchor>
                    </w:drawing>
                  </w:r>
                </w:p>
                <w:p w14:paraId="1171A52C" w14:textId="1A09BC0D" w:rsidR="00EA4292" w:rsidRPr="00EA4292" w:rsidRDefault="00EA4292" w:rsidP="00F156ED">
                  <w:pPr>
                    <w:ind w:hanging="33"/>
                    <w:rPr>
                      <w:rFonts w:ascii="Times New Roman" w:hAnsi="Times New Roman" w:cs="Times New Roman"/>
                      <w:color w:val="000000"/>
                      <w:sz w:val="24"/>
                      <w:szCs w:val="24"/>
                    </w:rPr>
                  </w:pPr>
                </w:p>
                <w:p w14:paraId="4FDA4E38" w14:textId="1F34E568" w:rsidR="00EA4292" w:rsidRDefault="00EA4292" w:rsidP="00F156ED">
                  <w:pPr>
                    <w:ind w:hanging="33"/>
                    <w:rPr>
                      <w:rFonts w:ascii="Times New Roman" w:hAnsi="Times New Roman" w:cs="Times New Roman"/>
                      <w:color w:val="000000"/>
                      <w:sz w:val="24"/>
                      <w:szCs w:val="24"/>
                    </w:rPr>
                  </w:pPr>
                </w:p>
                <w:p w14:paraId="4B517D8E" w14:textId="104A81F6" w:rsidR="00EA4C5C" w:rsidRDefault="00EA4C5C" w:rsidP="00F156ED">
                  <w:pPr>
                    <w:ind w:hanging="33"/>
                    <w:rPr>
                      <w:rFonts w:ascii="Times New Roman" w:hAnsi="Times New Roman" w:cs="Times New Roman"/>
                      <w:color w:val="000000"/>
                      <w:sz w:val="24"/>
                      <w:szCs w:val="24"/>
                    </w:rPr>
                  </w:pPr>
                </w:p>
                <w:p w14:paraId="280B2B9C" w14:textId="3CAAA906" w:rsidR="001017D6" w:rsidRPr="00EA4292" w:rsidRDefault="00C204B1" w:rsidP="00A82F8B">
                  <w:pPr>
                    <w:ind w:hanging="3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A4292" w:rsidRPr="00EA4292">
                    <w:rPr>
                      <w:rFonts w:ascii="Times New Roman" w:hAnsi="Times New Roman" w:cs="Times New Roman"/>
                      <w:color w:val="000000"/>
                      <w:sz w:val="24"/>
                      <w:szCs w:val="24"/>
                    </w:rPr>
                    <w:t>Mã số: ……………… Chi nhánh: ……………</w:t>
                  </w:r>
                </w:p>
              </w:tc>
            </w:tr>
            <w:tr w:rsidR="008B7F1C" w:rsidRPr="00EA4292" w14:paraId="2CC6B460" w14:textId="77777777" w:rsidTr="00BC2F48">
              <w:trPr>
                <w:trHeight w:val="935"/>
              </w:trPr>
              <w:tc>
                <w:tcPr>
                  <w:tcW w:w="11601" w:type="dxa"/>
                  <w:gridSpan w:val="2"/>
                  <w:tcMar>
                    <w:top w:w="0" w:type="dxa"/>
                    <w:left w:w="108" w:type="dxa"/>
                    <w:bottom w:w="0" w:type="dxa"/>
                    <w:right w:w="108" w:type="dxa"/>
                  </w:tcMar>
                  <w:vAlign w:val="center"/>
                </w:tcPr>
                <w:p w14:paraId="1DC3B361" w14:textId="3D27252B" w:rsidR="006B7AE0" w:rsidRPr="006B7AE0" w:rsidRDefault="00EA4292" w:rsidP="00F156ED">
                  <w:pPr>
                    <w:ind w:hanging="33"/>
                    <w:rPr>
                      <w:rFonts w:ascii="Times New Roman" w:hAnsi="Times New Roman" w:cs="Times New Roman"/>
                      <w:i/>
                      <w:color w:val="000000"/>
                      <w:sz w:val="24"/>
                      <w:szCs w:val="24"/>
                      <w:u w:val="single"/>
                    </w:rPr>
                  </w:pPr>
                  <w:r w:rsidRPr="00EA4292">
                    <w:rPr>
                      <w:rFonts w:ascii="Times New Roman" w:hAnsi="Times New Roman" w:cs="Times New Roman"/>
                      <w:color w:val="000000"/>
                      <w:sz w:val="24"/>
                      <w:szCs w:val="24"/>
                    </w:rPr>
                    <w:br/>
                  </w:r>
                  <w:r w:rsidR="006B7AE0" w:rsidRPr="006B7AE0">
                    <w:rPr>
                      <w:rFonts w:ascii="Times New Roman" w:hAnsi="Times New Roman" w:cs="Times New Roman"/>
                      <w:i/>
                      <w:color w:val="000000"/>
                      <w:sz w:val="24"/>
                      <w:szCs w:val="24"/>
                      <w:u w:val="single"/>
                    </w:rPr>
                    <w:t xml:space="preserve">Xác nhận của </w:t>
                  </w:r>
                  <w:r w:rsidRPr="006B7AE0">
                    <w:rPr>
                      <w:rFonts w:ascii="Times New Roman" w:hAnsi="Times New Roman" w:cs="Times New Roman"/>
                      <w:i/>
                      <w:color w:val="000000"/>
                      <w:sz w:val="24"/>
                      <w:szCs w:val="24"/>
                      <w:u w:val="single"/>
                    </w:rPr>
                    <w:t>Nhân viên nhận</w:t>
                  </w:r>
                  <w:r w:rsidR="006B7AE0" w:rsidRPr="006B7AE0">
                    <w:rPr>
                      <w:rFonts w:ascii="Times New Roman" w:hAnsi="Times New Roman" w:cs="Times New Roman"/>
                      <w:i/>
                      <w:color w:val="000000"/>
                      <w:sz w:val="24"/>
                      <w:szCs w:val="24"/>
                      <w:u w:val="single"/>
                    </w:rPr>
                    <w:t xml:space="preserve"> yêu cầu</w:t>
                  </w:r>
                  <w:r w:rsidRPr="006B7AE0">
                    <w:rPr>
                      <w:rFonts w:ascii="Times New Roman" w:hAnsi="Times New Roman" w:cs="Times New Roman"/>
                      <w:i/>
                      <w:color w:val="000000"/>
                      <w:sz w:val="24"/>
                      <w:szCs w:val="24"/>
                      <w:u w:val="single"/>
                    </w:rPr>
                    <w:t xml:space="preserve">: </w:t>
                  </w:r>
                  <w:r w:rsidR="00C204B1">
                    <w:rPr>
                      <w:rFonts w:ascii="Times New Roman" w:hAnsi="Times New Roman" w:cs="Times New Roman"/>
                      <w:i/>
                      <w:color w:val="000000"/>
                      <w:sz w:val="24"/>
                      <w:szCs w:val="24"/>
                      <w:u w:val="single"/>
                    </w:rPr>
                    <w:t xml:space="preserve"> </w:t>
                  </w:r>
                </w:p>
                <w:p w14:paraId="13144774" w14:textId="551165AF" w:rsidR="006B7AE0" w:rsidRDefault="006B7AE0" w:rsidP="002D3F29">
                  <w:pPr>
                    <w:pStyle w:val="ListParagraph"/>
                    <w:numPr>
                      <w:ilvl w:val="0"/>
                      <w:numId w:val="2"/>
                    </w:numPr>
                    <w:tabs>
                      <w:tab w:val="left" w:pos="393"/>
                      <w:tab w:val="left" w:pos="7481"/>
                      <w:tab w:val="left" w:pos="11308"/>
                    </w:tabs>
                    <w:ind w:left="0" w:hanging="33"/>
                    <w:rPr>
                      <w:rFonts w:ascii="Times New Roman" w:hAnsi="Times New Roman" w:cs="Times New Roman"/>
                      <w:color w:val="000000"/>
                      <w:sz w:val="24"/>
                      <w:szCs w:val="24"/>
                    </w:rPr>
                  </w:pPr>
                  <w:r>
                    <w:rPr>
                      <w:rFonts w:ascii="Times New Roman" w:hAnsi="Times New Roman" w:cs="Times New Roman"/>
                      <w:color w:val="000000"/>
                      <w:sz w:val="24"/>
                      <w:szCs w:val="24"/>
                    </w:rPr>
                    <w:t xml:space="preserve">Họ Tên Nhân viên nhận </w:t>
                  </w:r>
                  <w:r w:rsidR="00EA4C5C">
                    <w:rPr>
                      <w:rFonts w:ascii="Times New Roman" w:hAnsi="Times New Roman" w:cs="Times New Roman"/>
                      <w:color w:val="000000"/>
                      <w:sz w:val="24"/>
                      <w:szCs w:val="24"/>
                    </w:rPr>
                    <w:t xml:space="preserve">Giấy </w:t>
                  </w:r>
                  <w:r>
                    <w:rPr>
                      <w:rFonts w:ascii="Times New Roman" w:hAnsi="Times New Roman" w:cs="Times New Roman"/>
                      <w:color w:val="000000"/>
                      <w:sz w:val="24"/>
                      <w:szCs w:val="24"/>
                    </w:rPr>
                    <w:t xml:space="preserve">yêu cầu: </w:t>
                  </w:r>
                  <w:r w:rsidRPr="00EA4292">
                    <w:rPr>
                      <w:rFonts w:ascii="Times New Roman" w:hAnsi="Times New Roman" w:cs="Times New Roman"/>
                      <w:color w:val="000000"/>
                      <w:sz w:val="24"/>
                      <w:szCs w:val="24"/>
                    </w:rPr>
                    <w:t>……………………………………</w:t>
                  </w:r>
                  <w:r>
                    <w:rPr>
                      <w:rFonts w:ascii="Times New Roman" w:hAnsi="Times New Roman" w:cs="Times New Roman"/>
                      <w:color w:val="000000"/>
                      <w:sz w:val="24"/>
                      <w:szCs w:val="24"/>
                    </w:rPr>
                    <w:t>Văn Phòng ……….……</w:t>
                  </w:r>
                  <w:r w:rsidRPr="00EA4292">
                    <w:rPr>
                      <w:rFonts w:ascii="Times New Roman" w:hAnsi="Times New Roman" w:cs="Times New Roman"/>
                      <w:color w:val="000000"/>
                      <w:sz w:val="24"/>
                      <w:szCs w:val="24"/>
                    </w:rPr>
                    <w:t>……………</w:t>
                  </w:r>
                </w:p>
                <w:p w14:paraId="160D1CDA" w14:textId="71D0EDD0" w:rsidR="006B7AE0" w:rsidRDefault="006B7AE0" w:rsidP="002D3F29">
                  <w:pPr>
                    <w:pStyle w:val="ListParagraph"/>
                    <w:numPr>
                      <w:ilvl w:val="0"/>
                      <w:numId w:val="2"/>
                    </w:numPr>
                    <w:tabs>
                      <w:tab w:val="left" w:pos="393"/>
                    </w:tabs>
                    <w:ind w:left="0" w:hanging="33"/>
                    <w:rPr>
                      <w:rFonts w:ascii="Times New Roman" w:hAnsi="Times New Roman" w:cs="Times New Roman"/>
                      <w:color w:val="000000"/>
                      <w:sz w:val="24"/>
                      <w:szCs w:val="24"/>
                    </w:rPr>
                  </w:pPr>
                  <w:r>
                    <w:rPr>
                      <w:rFonts w:ascii="Times New Roman" w:hAnsi="Times New Roman" w:cs="Times New Roman"/>
                      <w:color w:val="000000"/>
                      <w:sz w:val="24"/>
                      <w:szCs w:val="24"/>
                    </w:rPr>
                    <w:t>Ngày gọi xác nhận:…………………………………………………………………………………………………</w:t>
                  </w:r>
                </w:p>
                <w:p w14:paraId="3CB1A2D9" w14:textId="0478B7D3" w:rsidR="006B7AE0" w:rsidRDefault="006B7AE0" w:rsidP="002D3F29">
                  <w:pPr>
                    <w:pStyle w:val="ListParagraph"/>
                    <w:numPr>
                      <w:ilvl w:val="0"/>
                      <w:numId w:val="2"/>
                    </w:numPr>
                    <w:tabs>
                      <w:tab w:val="left" w:pos="393"/>
                      <w:tab w:val="left" w:pos="7481"/>
                      <w:tab w:val="left" w:pos="11308"/>
                    </w:tabs>
                    <w:ind w:left="0" w:hanging="33"/>
                    <w:rPr>
                      <w:rFonts w:ascii="Times New Roman" w:hAnsi="Times New Roman" w:cs="Times New Roman"/>
                      <w:color w:val="000000"/>
                      <w:sz w:val="24"/>
                      <w:szCs w:val="24"/>
                    </w:rPr>
                  </w:pPr>
                  <w:r>
                    <w:rPr>
                      <w:rFonts w:ascii="Times New Roman" w:hAnsi="Times New Roman" w:cs="Times New Roman"/>
                      <w:color w:val="000000"/>
                      <w:sz w:val="24"/>
                      <w:szCs w:val="24"/>
                    </w:rPr>
                    <w:t>Nội dung xác nhận: ………………………………………………………………………………………………..</w:t>
                  </w:r>
                </w:p>
                <w:p w14:paraId="23AC8713" w14:textId="383F2EB9" w:rsidR="00EA4292" w:rsidRPr="00A82F8B" w:rsidRDefault="00EA4C5C" w:rsidP="002D3F29">
                  <w:pPr>
                    <w:pStyle w:val="ListParagraph"/>
                    <w:numPr>
                      <w:ilvl w:val="0"/>
                      <w:numId w:val="2"/>
                    </w:numPr>
                    <w:tabs>
                      <w:tab w:val="left" w:pos="393"/>
                      <w:tab w:val="left" w:pos="7481"/>
                      <w:tab w:val="left" w:pos="11308"/>
                    </w:tabs>
                    <w:ind w:left="0" w:hanging="33"/>
                    <w:rPr>
                      <w:rFonts w:ascii="Times New Roman" w:hAnsi="Times New Roman" w:cs="Times New Roman"/>
                      <w:color w:val="000000"/>
                      <w:sz w:val="24"/>
                      <w:szCs w:val="24"/>
                    </w:rPr>
                  </w:pPr>
                  <w:r>
                    <w:rPr>
                      <w:rFonts w:ascii="Times New Roman" w:hAnsi="Times New Roman" w:cs="Times New Roman"/>
                      <w:color w:val="000000"/>
                      <w:sz w:val="24"/>
                      <w:szCs w:val="24"/>
                    </w:rPr>
                    <w:t>K</w:t>
                  </w:r>
                  <w:r w:rsidR="006B7AE0">
                    <w:rPr>
                      <w:rFonts w:ascii="Times New Roman" w:hAnsi="Times New Roman" w:cs="Times New Roman"/>
                      <w:color w:val="000000"/>
                      <w:sz w:val="24"/>
                      <w:szCs w:val="24"/>
                    </w:rPr>
                    <w:t>ý tên xác nhận: …………………………………………………………………………</w:t>
                  </w:r>
                  <w:r>
                    <w:rPr>
                      <w:rFonts w:ascii="Times New Roman" w:hAnsi="Times New Roman" w:cs="Times New Roman"/>
                      <w:color w:val="000000"/>
                      <w:sz w:val="24"/>
                      <w:szCs w:val="24"/>
                    </w:rPr>
                    <w:t>…………………………</w:t>
                  </w:r>
                </w:p>
              </w:tc>
            </w:tr>
          </w:tbl>
          <w:p w14:paraId="27A52909" w14:textId="384C1531" w:rsidR="00EA4292" w:rsidRPr="00EA4292" w:rsidRDefault="00EA4292" w:rsidP="00F156ED">
            <w:pPr>
              <w:tabs>
                <w:tab w:val="left" w:pos="1080"/>
              </w:tabs>
              <w:ind w:hanging="33"/>
              <w:rPr>
                <w:rFonts w:ascii="Times New Roman" w:hAnsi="Times New Roman" w:cs="Times New Roman"/>
                <w:b/>
                <w:bCs/>
                <w:sz w:val="24"/>
                <w:szCs w:val="24"/>
              </w:rPr>
            </w:pPr>
          </w:p>
        </w:tc>
      </w:tr>
    </w:tbl>
    <w:p w14:paraId="423C6F06" w14:textId="77777777" w:rsidR="003A2F97" w:rsidRPr="00EA4292" w:rsidRDefault="003A2F97" w:rsidP="00A12123">
      <w:pPr>
        <w:tabs>
          <w:tab w:val="left" w:pos="1080"/>
        </w:tabs>
        <w:rPr>
          <w:rFonts w:ascii="Times New Roman" w:hAnsi="Times New Roman" w:cs="Times New Roman"/>
          <w:b/>
          <w:bCs/>
          <w:sz w:val="24"/>
          <w:szCs w:val="24"/>
        </w:rPr>
      </w:pPr>
    </w:p>
    <w:sectPr w:rsidR="003A2F97" w:rsidRPr="00EA4292" w:rsidSect="001017D6">
      <w:headerReference w:type="default" r:id="rId9"/>
      <w:footerReference w:type="default" r:id="rId10"/>
      <w:pgSz w:w="12240" w:h="15840"/>
      <w:pgMar w:top="450" w:right="1440" w:bottom="0" w:left="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6616" w14:textId="77777777" w:rsidR="004C68FD" w:rsidRDefault="004C68FD" w:rsidP="003A2F97">
      <w:pPr>
        <w:spacing w:after="0" w:line="240" w:lineRule="auto"/>
      </w:pPr>
      <w:r>
        <w:separator/>
      </w:r>
    </w:p>
  </w:endnote>
  <w:endnote w:type="continuationSeparator" w:id="0">
    <w:p w14:paraId="1D63C695" w14:textId="77777777" w:rsidR="004C68FD" w:rsidRDefault="004C68FD" w:rsidP="003A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8BB5" w14:textId="695CD36D" w:rsidR="007F2B70" w:rsidRDefault="007F2B70">
    <w:pPr>
      <w:pStyle w:val="Footer"/>
    </w:pPr>
    <w:r>
      <w:rPr>
        <w:noProof/>
      </w:rPr>
      <mc:AlternateContent>
        <mc:Choice Requires="wpg">
          <w:drawing>
            <wp:anchor distT="0" distB="0" distL="114300" distR="114300" simplePos="0" relativeHeight="251659264" behindDoc="0" locked="0" layoutInCell="1" allowOverlap="1" wp14:anchorId="067A25C0" wp14:editId="1706F4B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AF5B5" w14:textId="3969EBD2" w:rsidR="007F2B70" w:rsidRDefault="00426895">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82F8B">
                                  <w:rPr>
                                    <w:caps/>
                                    <w:color w:val="4472C4" w:themeColor="accent1"/>
                                    <w:sz w:val="20"/>
                                    <w:szCs w:val="20"/>
                                  </w:rPr>
                                  <w:t>CĐ_22_V1</w:t>
                                </w:r>
                              </w:sdtContent>
                            </w:sdt>
                            <w:r w:rsidR="007F2B70">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67A25C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5AF5B5" w14:textId="3969EBD2" w:rsidR="007F2B70" w:rsidRDefault="007F2B7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82F8B">
                            <w:rPr>
                              <w:caps/>
                              <w:color w:val="4472C4" w:themeColor="accent1"/>
                              <w:sz w:val="20"/>
                              <w:szCs w:val="20"/>
                            </w:rPr>
                            <w:t>CĐ_22_V1</w:t>
                          </w:r>
                        </w:sdtContent>
                      </w:sdt>
                      <w:r>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6313" w14:textId="77777777" w:rsidR="004C68FD" w:rsidRDefault="004C68FD" w:rsidP="003A2F97">
      <w:pPr>
        <w:spacing w:after="0" w:line="240" w:lineRule="auto"/>
      </w:pPr>
      <w:r>
        <w:separator/>
      </w:r>
    </w:p>
  </w:footnote>
  <w:footnote w:type="continuationSeparator" w:id="0">
    <w:p w14:paraId="66928ECB" w14:textId="77777777" w:rsidR="004C68FD" w:rsidRDefault="004C68FD" w:rsidP="003A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2F8" w14:textId="02572D16" w:rsidR="003A2F97" w:rsidRDefault="003A2F97" w:rsidP="003A2F97">
    <w:pPr>
      <w:pStyle w:val="Header"/>
      <w:ind w:left="-450" w:firstLine="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42"/>
    <w:multiLevelType w:val="hybridMultilevel"/>
    <w:tmpl w:val="6F404CF0"/>
    <w:lvl w:ilvl="0" w:tplc="82D8029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A7C319F"/>
    <w:multiLevelType w:val="hybridMultilevel"/>
    <w:tmpl w:val="DC4A8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97"/>
    <w:rsid w:val="00003B8A"/>
    <w:rsid w:val="00093CC4"/>
    <w:rsid w:val="00096823"/>
    <w:rsid w:val="000F7486"/>
    <w:rsid w:val="001017D6"/>
    <w:rsid w:val="001027EF"/>
    <w:rsid w:val="0010462D"/>
    <w:rsid w:val="00134AB8"/>
    <w:rsid w:val="00214745"/>
    <w:rsid w:val="002817ED"/>
    <w:rsid w:val="002C0FEC"/>
    <w:rsid w:val="002D0A8C"/>
    <w:rsid w:val="002D3F29"/>
    <w:rsid w:val="003A2F97"/>
    <w:rsid w:val="00426895"/>
    <w:rsid w:val="004C68FD"/>
    <w:rsid w:val="005066F5"/>
    <w:rsid w:val="005C58AD"/>
    <w:rsid w:val="006B7AE0"/>
    <w:rsid w:val="007B1290"/>
    <w:rsid w:val="007F03D9"/>
    <w:rsid w:val="007F2B70"/>
    <w:rsid w:val="008B7F1C"/>
    <w:rsid w:val="00914A4B"/>
    <w:rsid w:val="009B65A2"/>
    <w:rsid w:val="00A12123"/>
    <w:rsid w:val="00A15BF2"/>
    <w:rsid w:val="00A762ED"/>
    <w:rsid w:val="00A82F8B"/>
    <w:rsid w:val="00B43E2A"/>
    <w:rsid w:val="00BC2F48"/>
    <w:rsid w:val="00C204B1"/>
    <w:rsid w:val="00C2372A"/>
    <w:rsid w:val="00CA38B5"/>
    <w:rsid w:val="00CB7EE9"/>
    <w:rsid w:val="00CE71B0"/>
    <w:rsid w:val="00D26DF0"/>
    <w:rsid w:val="00D547CD"/>
    <w:rsid w:val="00EA4292"/>
    <w:rsid w:val="00EA4C5C"/>
    <w:rsid w:val="00EC0364"/>
    <w:rsid w:val="00F1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266E4"/>
  <w15:chartTrackingRefBased/>
  <w15:docId w15:val="{CC9D0E52-61C7-4D70-854C-D657683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97"/>
  </w:style>
  <w:style w:type="paragraph" w:styleId="Footer">
    <w:name w:val="footer"/>
    <w:basedOn w:val="Normal"/>
    <w:link w:val="FooterChar"/>
    <w:uiPriority w:val="99"/>
    <w:unhideWhenUsed/>
    <w:rsid w:val="003A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97"/>
  </w:style>
  <w:style w:type="table" w:styleId="TableGrid">
    <w:name w:val="Table Grid"/>
    <w:basedOn w:val="TableNormal"/>
    <w:uiPriority w:val="39"/>
    <w:rsid w:val="003A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72A"/>
    <w:pPr>
      <w:ind w:left="720"/>
      <w:contextualSpacing/>
    </w:pPr>
  </w:style>
  <w:style w:type="character" w:styleId="CommentReference">
    <w:name w:val="annotation reference"/>
    <w:basedOn w:val="DefaultParagraphFont"/>
    <w:uiPriority w:val="99"/>
    <w:semiHidden/>
    <w:unhideWhenUsed/>
    <w:rsid w:val="00CA38B5"/>
    <w:rPr>
      <w:sz w:val="16"/>
      <w:szCs w:val="16"/>
    </w:rPr>
  </w:style>
  <w:style w:type="paragraph" w:styleId="CommentText">
    <w:name w:val="annotation text"/>
    <w:basedOn w:val="Normal"/>
    <w:link w:val="CommentTextChar"/>
    <w:uiPriority w:val="99"/>
    <w:semiHidden/>
    <w:unhideWhenUsed/>
    <w:rsid w:val="00CA38B5"/>
    <w:pPr>
      <w:spacing w:line="240" w:lineRule="auto"/>
    </w:pPr>
    <w:rPr>
      <w:sz w:val="20"/>
      <w:szCs w:val="20"/>
    </w:rPr>
  </w:style>
  <w:style w:type="character" w:customStyle="1" w:styleId="CommentTextChar">
    <w:name w:val="Comment Text Char"/>
    <w:basedOn w:val="DefaultParagraphFont"/>
    <w:link w:val="CommentText"/>
    <w:uiPriority w:val="99"/>
    <w:semiHidden/>
    <w:rsid w:val="00CA38B5"/>
    <w:rPr>
      <w:sz w:val="20"/>
      <w:szCs w:val="20"/>
    </w:rPr>
  </w:style>
  <w:style w:type="paragraph" w:styleId="CommentSubject">
    <w:name w:val="annotation subject"/>
    <w:basedOn w:val="CommentText"/>
    <w:next w:val="CommentText"/>
    <w:link w:val="CommentSubjectChar"/>
    <w:uiPriority w:val="99"/>
    <w:semiHidden/>
    <w:unhideWhenUsed/>
    <w:rsid w:val="00CA38B5"/>
    <w:rPr>
      <w:b/>
      <w:bCs/>
    </w:rPr>
  </w:style>
  <w:style w:type="character" w:customStyle="1" w:styleId="CommentSubjectChar">
    <w:name w:val="Comment Subject Char"/>
    <w:basedOn w:val="CommentTextChar"/>
    <w:link w:val="CommentSubject"/>
    <w:uiPriority w:val="99"/>
    <w:semiHidden/>
    <w:rsid w:val="00CA38B5"/>
    <w:rPr>
      <w:b/>
      <w:bCs/>
      <w:sz w:val="20"/>
      <w:szCs w:val="20"/>
    </w:rPr>
  </w:style>
  <w:style w:type="paragraph" w:styleId="BalloonText">
    <w:name w:val="Balloon Text"/>
    <w:basedOn w:val="Normal"/>
    <w:link w:val="BalloonTextChar"/>
    <w:uiPriority w:val="99"/>
    <w:semiHidden/>
    <w:unhideWhenUsed/>
    <w:rsid w:val="00CA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CĐ_22_V1</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CĐ_22_V1</dc:title>
  <dc:subject/>
  <dc:creator>Hien, Van Thi Thu (CS)</dc:creator>
  <cp:keywords/>
  <dc:description/>
  <cp:lastModifiedBy>Hien, Van Thi Thu (CS)</cp:lastModifiedBy>
  <cp:revision>2</cp:revision>
  <dcterms:created xsi:type="dcterms:W3CDTF">2022-11-14T07:30:00Z</dcterms:created>
  <dcterms:modified xsi:type="dcterms:W3CDTF">2022-11-14T07:30:00Z</dcterms:modified>
</cp:coreProperties>
</file>