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843D" w14:textId="77777777" w:rsidR="007E7C58" w:rsidRPr="003846BE" w:rsidRDefault="007E7C58" w:rsidP="007E7C58">
      <w:pPr>
        <w:spacing w:line="286" w:lineRule="exact"/>
        <w:rPr>
          <w:rFonts w:ascii="Arial" w:hAnsi="Arial" w:cs="Arial"/>
          <w:b/>
          <w:color w:val="000000"/>
          <w:sz w:val="23"/>
          <w:szCs w:val="23"/>
        </w:rPr>
      </w:pPr>
    </w:p>
    <w:p w14:paraId="2B8A11A9" w14:textId="77777777" w:rsidR="007E7C58" w:rsidRPr="003846BE" w:rsidRDefault="007E7C58" w:rsidP="007E7C58">
      <w:pPr>
        <w:spacing w:before="655" w:line="286" w:lineRule="exact"/>
        <w:ind w:left="2813"/>
        <w:rPr>
          <w:rFonts w:ascii="Arial" w:hAnsi="Arial" w:cs="Arial"/>
          <w:b/>
          <w:color w:val="000000"/>
          <w:sz w:val="28"/>
          <w:szCs w:val="28"/>
        </w:rPr>
      </w:pPr>
      <w:r w:rsidRPr="003846BE">
        <w:rPr>
          <w:rFonts w:ascii="Arial" w:hAnsi="Arial" w:cs="Arial"/>
          <w:b/>
          <w:color w:val="000000"/>
          <w:spacing w:val="-1"/>
          <w:sz w:val="28"/>
          <w:szCs w:val="28"/>
        </w:rPr>
        <w:t>BẢN</w:t>
      </w:r>
      <w:r w:rsidRPr="003846BE">
        <w:rPr>
          <w:rFonts w:ascii="Arial" w:hAnsi="Arial" w:cs="Arial"/>
          <w:b/>
          <w:color w:val="000000"/>
          <w:sz w:val="28"/>
          <w:szCs w:val="28"/>
        </w:rPr>
        <w:t xml:space="preserve"> CAM</w:t>
      </w:r>
      <w:r w:rsidRPr="003846BE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3846BE">
        <w:rPr>
          <w:rFonts w:ascii="Arial" w:hAnsi="Arial" w:cs="Arial"/>
          <w:b/>
          <w:color w:val="000000"/>
          <w:spacing w:val="1"/>
          <w:sz w:val="28"/>
          <w:szCs w:val="28"/>
        </w:rPr>
        <w:t>KẾT</w:t>
      </w:r>
      <w:r w:rsidRPr="003846BE">
        <w:rPr>
          <w:rFonts w:ascii="Arial" w:hAnsi="Arial" w:cs="Arial"/>
          <w:b/>
          <w:color w:val="000000"/>
          <w:spacing w:val="-9"/>
          <w:sz w:val="28"/>
          <w:szCs w:val="28"/>
        </w:rPr>
        <w:t xml:space="preserve"> </w:t>
      </w:r>
      <w:r w:rsidRPr="003846BE">
        <w:rPr>
          <w:rFonts w:ascii="Arial" w:hAnsi="Arial" w:cs="Arial"/>
          <w:b/>
          <w:color w:val="000000"/>
          <w:sz w:val="28"/>
          <w:szCs w:val="28"/>
        </w:rPr>
        <w:t>THAM</w:t>
      </w:r>
      <w:r w:rsidRPr="003846BE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GIA</w:t>
      </w:r>
      <w:r w:rsidRPr="003846BE">
        <w:rPr>
          <w:rFonts w:ascii="Arial" w:hAnsi="Arial" w:cs="Arial"/>
          <w:b/>
          <w:color w:val="000000"/>
          <w:spacing w:val="-12"/>
          <w:sz w:val="28"/>
          <w:szCs w:val="28"/>
        </w:rPr>
        <w:t xml:space="preserve"> </w:t>
      </w:r>
      <w:r w:rsidRPr="003846BE">
        <w:rPr>
          <w:rFonts w:ascii="Arial" w:hAnsi="Arial" w:cs="Arial"/>
          <w:b/>
          <w:color w:val="000000"/>
          <w:sz w:val="28"/>
          <w:szCs w:val="28"/>
        </w:rPr>
        <w:t>DỰ</w:t>
      </w:r>
      <w:r w:rsidRPr="003846BE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3846BE">
        <w:rPr>
          <w:rFonts w:ascii="Arial" w:hAnsi="Arial" w:cs="Arial"/>
          <w:b/>
          <w:color w:val="000000"/>
          <w:spacing w:val="2"/>
          <w:sz w:val="28"/>
          <w:szCs w:val="28"/>
        </w:rPr>
        <w:t>ÁN</w:t>
      </w:r>
    </w:p>
    <w:p w14:paraId="6AD43D75" w14:textId="77777777" w:rsidR="007E7C58" w:rsidRPr="003846BE" w:rsidRDefault="007E7C58" w:rsidP="007E7C58">
      <w:pPr>
        <w:spacing w:before="655" w:line="286" w:lineRule="exact"/>
        <w:ind w:firstLine="720"/>
        <w:rPr>
          <w:rFonts w:ascii="Arial" w:hAnsi="Arial" w:cs="Arial"/>
          <w:b/>
          <w:color w:val="000000"/>
          <w:sz w:val="23"/>
          <w:szCs w:val="23"/>
          <w:u w:val="single"/>
        </w:rPr>
      </w:pPr>
      <w:r w:rsidRPr="003846BE">
        <w:rPr>
          <w:rFonts w:ascii="Arial" w:hAnsi="Arial" w:cs="Arial"/>
          <w:b/>
          <w:color w:val="000000"/>
          <w:sz w:val="23"/>
          <w:szCs w:val="23"/>
        </w:rPr>
        <w:t>Kính g</w:t>
      </w:r>
      <w:r w:rsidRPr="003846BE">
        <w:rPr>
          <w:rFonts w:ascii="Arial" w:hAnsi="Arial" w:cs="Arial"/>
          <w:b/>
          <w:color w:val="000000"/>
          <w:spacing w:val="-1"/>
          <w:sz w:val="23"/>
          <w:szCs w:val="23"/>
        </w:rPr>
        <w:t>ử</w:t>
      </w:r>
      <w:r w:rsidRPr="003846BE">
        <w:rPr>
          <w:rFonts w:ascii="Arial" w:hAnsi="Arial" w:cs="Arial"/>
          <w:b/>
          <w:color w:val="000000"/>
          <w:sz w:val="23"/>
          <w:szCs w:val="23"/>
        </w:rPr>
        <w:t>i:</w:t>
      </w:r>
      <w:r w:rsidRPr="003846BE">
        <w:rPr>
          <w:rFonts w:ascii="Arial" w:hAnsi="Arial" w:cs="Arial"/>
          <w:b/>
          <w:color w:val="000000"/>
          <w:spacing w:val="1"/>
          <w:sz w:val="23"/>
          <w:szCs w:val="23"/>
        </w:rPr>
        <w:t xml:space="preserve"> </w:t>
      </w:r>
      <w:r w:rsidRPr="003846BE">
        <w:rPr>
          <w:rFonts w:ascii="Arial" w:hAnsi="Arial" w:cs="Arial"/>
          <w:b/>
          <w:color w:val="000000"/>
          <w:sz w:val="23"/>
          <w:szCs w:val="23"/>
        </w:rPr>
        <w:t>Công ty TNHH Bảo Hiểm Hanwha Life Việt Nam</w:t>
      </w:r>
    </w:p>
    <w:p w14:paraId="6B46B321" w14:textId="77777777" w:rsidR="007E7C58" w:rsidRPr="00FB4C41" w:rsidRDefault="007E7C58" w:rsidP="007E7C58">
      <w:pPr>
        <w:spacing w:before="146" w:line="286" w:lineRule="exact"/>
        <w:ind w:firstLine="720"/>
        <w:rPr>
          <w:rFonts w:ascii="Arial" w:hAnsi="Arial" w:cs="Arial"/>
          <w:b/>
          <w:color w:val="000000"/>
          <w:spacing w:val="-5"/>
          <w:sz w:val="22"/>
          <w:szCs w:val="22"/>
        </w:rPr>
      </w:pPr>
      <w:r w:rsidRPr="003846BE">
        <w:rPr>
          <w:rFonts w:ascii="Arial" w:hAnsi="Arial" w:cs="Arial"/>
          <w:b/>
          <w:color w:val="000000"/>
          <w:spacing w:val="-4"/>
          <w:sz w:val="23"/>
          <w:szCs w:val="23"/>
        </w:rPr>
        <w:t>Tên</w:t>
      </w:r>
      <w:r w:rsidRPr="003846BE">
        <w:rPr>
          <w:rFonts w:ascii="Arial" w:hAnsi="Arial" w:cs="Arial"/>
          <w:b/>
          <w:color w:val="000000"/>
          <w:spacing w:val="-3"/>
          <w:sz w:val="23"/>
          <w:szCs w:val="23"/>
        </w:rPr>
        <w:t xml:space="preserve"> dự</w:t>
      </w:r>
      <w:r w:rsidRPr="003846BE">
        <w:rPr>
          <w:rFonts w:ascii="Arial" w:hAnsi="Arial" w:cs="Arial"/>
          <w:b/>
          <w:color w:val="000000"/>
          <w:spacing w:val="-8"/>
          <w:sz w:val="23"/>
          <w:szCs w:val="23"/>
        </w:rPr>
        <w:t xml:space="preserve"> </w:t>
      </w:r>
      <w:r w:rsidRPr="003846BE">
        <w:rPr>
          <w:rFonts w:ascii="Arial" w:hAnsi="Arial" w:cs="Arial"/>
          <w:b/>
          <w:color w:val="000000"/>
          <w:spacing w:val="-4"/>
          <w:sz w:val="23"/>
          <w:szCs w:val="23"/>
        </w:rPr>
        <w:t>án:</w:t>
      </w:r>
      <w:r w:rsidRPr="003846BE">
        <w:rPr>
          <w:rFonts w:ascii="Arial" w:hAnsi="Arial" w:cs="Arial"/>
          <w:b/>
          <w:color w:val="000000"/>
          <w:spacing w:val="-5"/>
          <w:sz w:val="23"/>
          <w:szCs w:val="23"/>
        </w:rPr>
        <w:t xml:space="preserve"> </w:t>
      </w:r>
      <w:bookmarkStart w:id="0" w:name="_Hlk176776442"/>
      <w:r>
        <w:rPr>
          <w:rFonts w:ascii="Arial" w:hAnsi="Arial" w:cs="Arial"/>
          <w:bCs/>
          <w:color w:val="000000"/>
          <w:spacing w:val="-3"/>
          <w:sz w:val="23"/>
          <w:szCs w:val="23"/>
        </w:rPr>
        <w:t xml:space="preserve">Gia hạn </w:t>
      </w:r>
      <w:bookmarkEnd w:id="0"/>
      <w:r>
        <w:rPr>
          <w:rFonts w:ascii="Arial" w:hAnsi="Arial" w:cs="Arial"/>
          <w:bCs/>
          <w:color w:val="000000"/>
          <w:spacing w:val="-3"/>
          <w:sz w:val="23"/>
          <w:szCs w:val="23"/>
        </w:rPr>
        <w:t xml:space="preserve">License </w:t>
      </w:r>
      <w:r w:rsidRPr="00335CF2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Microsoft </w:t>
      </w:r>
      <w:r>
        <w:rPr>
          <w:rFonts w:ascii="Arial" w:hAnsi="Arial" w:cs="Arial"/>
          <w:bCs/>
          <w:color w:val="000000"/>
          <w:spacing w:val="-3"/>
          <w:sz w:val="22"/>
          <w:szCs w:val="22"/>
        </w:rPr>
        <w:t>O</w:t>
      </w:r>
      <w:r w:rsidRPr="00335CF2">
        <w:rPr>
          <w:rFonts w:ascii="Arial" w:hAnsi="Arial" w:cs="Arial"/>
          <w:bCs/>
          <w:color w:val="000000"/>
          <w:spacing w:val="-3"/>
          <w:sz w:val="22"/>
          <w:szCs w:val="22"/>
        </w:rPr>
        <w:t>ffice 365 từ tháng 10/2024 đến tháng 10/2025</w:t>
      </w:r>
    </w:p>
    <w:p w14:paraId="1252DC1F" w14:textId="77777777" w:rsidR="007E7C58" w:rsidRPr="003846BE" w:rsidRDefault="007E7C58" w:rsidP="007E7C58">
      <w:pPr>
        <w:spacing w:before="146" w:line="286" w:lineRule="exact"/>
        <w:ind w:firstLine="720"/>
        <w:rPr>
          <w:rFonts w:ascii="Arial" w:hAnsi="Arial" w:cs="Arial"/>
          <w:b/>
          <w:color w:val="000000"/>
          <w:sz w:val="23"/>
          <w:szCs w:val="23"/>
        </w:rPr>
      </w:pPr>
    </w:p>
    <w:p w14:paraId="0FD350BB" w14:textId="77777777" w:rsidR="007E7C58" w:rsidRPr="003846BE" w:rsidRDefault="007E7C58" w:rsidP="007E7C58">
      <w:pPr>
        <w:spacing w:before="146" w:line="286" w:lineRule="exact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>Chúng tôi là ……………………………………………………………… (“Nhà thầu”) xin chân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thành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ảm</w:t>
      </w:r>
      <w:r w:rsidRPr="003846BE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ơn vì có cơ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hội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tham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gia dự thầu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cho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dự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án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pacing w:val="-3"/>
          <w:sz w:val="23"/>
          <w:szCs w:val="23"/>
        </w:rPr>
        <w:t xml:space="preserve">Gia hạn </w:t>
      </w:r>
      <w:r>
        <w:rPr>
          <w:rFonts w:ascii="Arial" w:hAnsi="Arial" w:cs="Arial"/>
          <w:bCs/>
          <w:color w:val="000000"/>
          <w:spacing w:val="-3"/>
          <w:sz w:val="22"/>
          <w:szCs w:val="22"/>
        </w:rPr>
        <w:t>phần mềm</w:t>
      </w:r>
      <w:r w:rsidRPr="00335CF2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Microsoft office 365 từ tháng 10/202</w:t>
      </w:r>
      <w:r>
        <w:rPr>
          <w:rFonts w:ascii="Arial" w:hAnsi="Arial" w:cs="Arial"/>
          <w:bCs/>
          <w:color w:val="000000"/>
          <w:spacing w:val="-3"/>
          <w:sz w:val="22"/>
          <w:szCs w:val="22"/>
        </w:rPr>
        <w:t>5</w:t>
      </w:r>
      <w:r w:rsidRPr="00335CF2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đến tháng 10/202</w:t>
      </w:r>
      <w:r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6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z w:val="23"/>
          <w:szCs w:val="23"/>
        </w:rPr>
        <w:t>ủa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Hanwha Life Việt Nam (“Dự án”). Chúng tôi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xác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ậ</w:t>
      </w:r>
      <w:r w:rsidRPr="003846BE">
        <w:rPr>
          <w:rFonts w:ascii="Arial" w:hAnsi="Arial" w:cs="Arial"/>
          <w:color w:val="000000"/>
          <w:sz w:val="23"/>
          <w:szCs w:val="23"/>
        </w:rPr>
        <w:t>n và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3846BE">
        <w:rPr>
          <w:rFonts w:ascii="Arial" w:hAnsi="Arial" w:cs="Arial"/>
          <w:color w:val="000000"/>
          <w:sz w:val="23"/>
          <w:szCs w:val="23"/>
        </w:rPr>
        <w:t>c hi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n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nhữ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ng nội dung cơ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bả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n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cần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được tuân thủ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như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sau:</w:t>
      </w:r>
    </w:p>
    <w:p w14:paraId="38CCC3A4" w14:textId="77777777" w:rsidR="007E7C58" w:rsidRPr="003846BE" w:rsidRDefault="007E7C58" w:rsidP="007E7C58">
      <w:pPr>
        <w:pStyle w:val="pf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846BE">
        <w:rPr>
          <w:rStyle w:val="cf01"/>
          <w:rFonts w:ascii="Arial" w:hAnsi="Arial" w:cs="Arial"/>
          <w:sz w:val="23"/>
          <w:szCs w:val="23"/>
        </w:rPr>
        <w:t xml:space="preserve">Cam kết đã đọc rõ thông báo mời thầu và đảm bảo đầy đủ tư cách tham dự thầu theo quy định tại thông báo mời thầu. </w:t>
      </w:r>
    </w:p>
    <w:p w14:paraId="227A3CC7" w14:textId="77777777" w:rsidR="007E7C58" w:rsidRPr="003846BE" w:rsidRDefault="007E7C58" w:rsidP="007E7C58">
      <w:pPr>
        <w:pStyle w:val="NormalWeb"/>
        <w:numPr>
          <w:ilvl w:val="0"/>
          <w:numId w:val="1"/>
        </w:numPr>
        <w:spacing w:line="276" w:lineRule="auto"/>
        <w:jc w:val="both"/>
        <w:rPr>
          <w:rStyle w:val="cf01"/>
          <w:rFonts w:ascii="Arial" w:hAnsi="Arial" w:cs="Arial"/>
          <w:sz w:val="23"/>
          <w:szCs w:val="23"/>
        </w:rPr>
      </w:pPr>
      <w:r w:rsidRPr="003846BE">
        <w:rPr>
          <w:rStyle w:val="cf01"/>
          <w:rFonts w:ascii="Arial" w:hAnsi="Arial" w:cs="Arial"/>
          <w:sz w:val="23"/>
          <w:szCs w:val="23"/>
        </w:rPr>
        <w:t xml:space="preserve">Cam </w:t>
      </w:r>
      <w:r w:rsidRPr="003846BE">
        <w:rPr>
          <w:rFonts w:ascii="Arial" w:hAnsi="Arial" w:cs="Arial"/>
          <w:color w:val="000000"/>
          <w:sz w:val="23"/>
          <w:szCs w:val="23"/>
        </w:rPr>
        <w:t>đã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hiểu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rõ</w:t>
      </w:r>
      <w:r w:rsidRPr="003846BE">
        <w:rPr>
          <w:rFonts w:ascii="Arial" w:hAnsi="Arial" w:cs="Arial"/>
          <w:color w:val="000000"/>
          <w:spacing w:val="-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-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điều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yêu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ầ</w:t>
      </w:r>
      <w:r w:rsidRPr="003846BE">
        <w:rPr>
          <w:rFonts w:ascii="Arial" w:hAnsi="Arial" w:cs="Arial"/>
          <w:color w:val="000000"/>
          <w:sz w:val="23"/>
          <w:szCs w:val="23"/>
        </w:rPr>
        <w:t>u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ủ</w:t>
      </w:r>
      <w:r w:rsidRPr="003846BE">
        <w:rPr>
          <w:rFonts w:ascii="Arial" w:hAnsi="Arial" w:cs="Arial"/>
          <w:color w:val="000000"/>
          <w:sz w:val="23"/>
          <w:szCs w:val="23"/>
        </w:rPr>
        <w:t>a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Nam và </w:t>
      </w:r>
      <w:r w:rsidRPr="003846BE">
        <w:rPr>
          <w:rStyle w:val="cf01"/>
          <w:rFonts w:ascii="Arial" w:hAnsi="Arial" w:cs="Arial"/>
          <w:sz w:val="23"/>
          <w:szCs w:val="23"/>
        </w:rPr>
        <w:t>nộp đầy đủ hồ sơ dự thầu và đảm bảo tính trung thực, hợp pháp, hợp lệ của hồ sơ dự thầu.</w:t>
      </w:r>
    </w:p>
    <w:p w14:paraId="467A5BBC" w14:textId="77777777" w:rsidR="007E7C58" w:rsidRPr="003846BE" w:rsidRDefault="007E7C58" w:rsidP="007E7C58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Cam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ẽ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đề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xu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ả</w:t>
      </w:r>
      <w:r w:rsidRPr="003846BE">
        <w:rPr>
          <w:rFonts w:ascii="Arial" w:hAnsi="Arial" w:cs="Arial"/>
          <w:color w:val="000000"/>
          <w:sz w:val="23"/>
          <w:szCs w:val="23"/>
        </w:rPr>
        <w:t>i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pháp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ặ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bị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phù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hợp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với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m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ứ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z w:val="23"/>
          <w:szCs w:val="23"/>
        </w:rPr>
        <w:t>ốt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để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Dự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án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z w:val="23"/>
          <w:szCs w:val="23"/>
        </w:rPr>
        <w:t>ủa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được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3846BE">
        <w:rPr>
          <w:rFonts w:ascii="Arial" w:hAnsi="Arial" w:cs="Arial"/>
          <w:color w:val="000000"/>
          <w:sz w:val="23"/>
          <w:szCs w:val="23"/>
        </w:rPr>
        <w:t>c hi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n thành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công.</w:t>
      </w:r>
    </w:p>
    <w:p w14:paraId="5F1E1309" w14:textId="77777777" w:rsidR="007E7C58" w:rsidRPr="00D41BF3" w:rsidRDefault="007E7C58" w:rsidP="007E7C58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41BF3">
        <w:rPr>
          <w:rFonts w:ascii="Arial" w:hAnsi="Arial" w:cs="Arial"/>
          <w:sz w:val="23"/>
          <w:szCs w:val="23"/>
        </w:rPr>
        <w:t>Cam kết không rút khỏi dự án khi nhận kết quả trúng thầu.</w:t>
      </w:r>
    </w:p>
    <w:p w14:paraId="1FCD3503" w14:textId="77777777" w:rsidR="007E7C58" w:rsidRPr="00D41BF3" w:rsidRDefault="007E7C58" w:rsidP="007E7C58">
      <w:pPr>
        <w:pStyle w:val="Normal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41BF3">
        <w:rPr>
          <w:rFonts w:ascii="Arial" w:hAnsi="Arial" w:cs="Arial"/>
          <w:sz w:val="23"/>
          <w:szCs w:val="23"/>
        </w:rPr>
        <w:t>Cam kết không đang trong quá trình giải thể; không bị kết luận đang lâm vào tình trạng phá sản hoặc nợ không có khả năng chi trả theo quy định của pháp luật.</w:t>
      </w:r>
    </w:p>
    <w:p w14:paraId="1E77676B" w14:textId="77777777" w:rsidR="007E7C58" w:rsidRPr="003846BE" w:rsidRDefault="007E7C58" w:rsidP="007E7C58">
      <w:pPr>
        <w:pStyle w:val="ListParagraph"/>
        <w:numPr>
          <w:ilvl w:val="0"/>
          <w:numId w:val="1"/>
        </w:numPr>
        <w:spacing w:before="2" w:line="276" w:lineRule="auto"/>
        <w:ind w:right="-36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tin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tưở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Hội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đồng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 của Hanwha Life Việt Nam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sẽ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ệc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mộ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cách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công b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ng,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minh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b</w:t>
      </w:r>
      <w:r w:rsidRPr="003846BE">
        <w:rPr>
          <w:rFonts w:ascii="Arial" w:hAnsi="Arial" w:cs="Arial"/>
          <w:color w:val="000000"/>
          <w:sz w:val="23"/>
          <w:szCs w:val="23"/>
        </w:rPr>
        <w:t>ạch,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và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đề xu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ủa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ẽ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được 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ử</w:t>
      </w:r>
      <w:r w:rsidRPr="003846BE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d</w:t>
      </w:r>
      <w:r w:rsidRPr="003846BE">
        <w:rPr>
          <w:rFonts w:ascii="Arial" w:hAnsi="Arial" w:cs="Arial"/>
          <w:color w:val="000000"/>
          <w:sz w:val="23"/>
          <w:szCs w:val="23"/>
        </w:rPr>
        <w:t>ụng ngoài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ệc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giá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này.</w:t>
      </w:r>
    </w:p>
    <w:p w14:paraId="65C7379B" w14:textId="47347074" w:rsidR="007E7C58" w:rsidRPr="003846BE" w:rsidRDefault="007E7C58" w:rsidP="007E7C58">
      <w:pPr>
        <w:pStyle w:val="ListParagraph"/>
        <w:numPr>
          <w:ilvl w:val="0"/>
          <w:numId w:val="1"/>
        </w:numPr>
        <w:spacing w:before="16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tin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tưở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-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ẽ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thông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báo</w:t>
      </w:r>
      <w:r w:rsidRPr="003846BE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quả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cho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Nhà thầu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không trễ hơn ngày </w:t>
      </w:r>
      <w:r w:rsidRPr="00AC201D">
        <w:rPr>
          <w:rFonts w:ascii="Arial" w:hAnsi="Arial" w:cs="Arial"/>
          <w:b/>
          <w:bCs/>
          <w:color w:val="000000"/>
          <w:sz w:val="23"/>
          <w:szCs w:val="23"/>
        </w:rPr>
        <w:t>19/</w:t>
      </w:r>
      <w:r w:rsidR="00DF12A4">
        <w:rPr>
          <w:rFonts w:ascii="Arial" w:hAnsi="Arial" w:cs="Arial"/>
          <w:b/>
          <w:bCs/>
          <w:color w:val="000000"/>
          <w:sz w:val="23"/>
          <w:szCs w:val="23"/>
        </w:rPr>
        <w:t>0</w:t>
      </w:r>
      <w:r w:rsidRPr="00AC201D">
        <w:rPr>
          <w:rFonts w:ascii="Arial" w:hAnsi="Arial" w:cs="Arial"/>
          <w:b/>
          <w:bCs/>
          <w:color w:val="000000"/>
          <w:sz w:val="23"/>
          <w:szCs w:val="23"/>
        </w:rPr>
        <w:t>9/2025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và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cam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ẽ</w:t>
      </w:r>
      <w:r w:rsidRPr="003846BE">
        <w:rPr>
          <w:rFonts w:ascii="Arial" w:hAnsi="Arial" w:cs="Arial"/>
          <w:color w:val="000000"/>
          <w:spacing w:val="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 th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ắ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m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ắ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về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quả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-1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đề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xu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của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cho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đến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khi</w:t>
      </w:r>
      <w:r w:rsidRPr="003846BE"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được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thông báo.</w:t>
      </w:r>
    </w:p>
    <w:p w14:paraId="26AD16F1" w14:textId="77777777" w:rsidR="007E7C58" w:rsidRPr="003846BE" w:rsidRDefault="007E7C58" w:rsidP="007E7C5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p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ậ</w:t>
      </w:r>
      <w:r w:rsidRPr="003846BE">
        <w:rPr>
          <w:rFonts w:ascii="Arial" w:hAnsi="Arial" w:cs="Arial"/>
          <w:color w:val="000000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bị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tước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quy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ền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tham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gia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đề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xu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ất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trong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trường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hợp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điều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hành ho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ặ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gây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áp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l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thông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qua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kênh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ất</w:t>
      </w:r>
      <w:r w:rsidRPr="003846BE">
        <w:rPr>
          <w:rFonts w:ascii="Arial" w:hAnsi="Arial" w:cs="Arial"/>
          <w:color w:val="000000"/>
          <w:spacing w:val="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định</w:t>
      </w:r>
      <w:r w:rsidRPr="003846BE">
        <w:rPr>
          <w:rFonts w:ascii="Arial" w:hAnsi="Arial" w:cs="Arial"/>
          <w:color w:val="000000"/>
          <w:spacing w:val="1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để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gây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tr</w:t>
      </w:r>
      <w:r w:rsidRPr="003846BE">
        <w:rPr>
          <w:rFonts w:ascii="Arial" w:hAnsi="Arial" w:cs="Arial"/>
          <w:color w:val="000000"/>
          <w:sz w:val="23"/>
          <w:szCs w:val="23"/>
        </w:rPr>
        <w:t>ở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ạ</w:t>
      </w:r>
      <w:r w:rsidRPr="003846BE">
        <w:rPr>
          <w:rFonts w:ascii="Arial" w:hAnsi="Arial" w:cs="Arial"/>
          <w:color w:val="000000"/>
          <w:sz w:val="23"/>
          <w:szCs w:val="23"/>
        </w:rPr>
        <w:t>i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cho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công</w:t>
      </w:r>
      <w:r w:rsidRPr="003846BE">
        <w:rPr>
          <w:rFonts w:ascii="Arial" w:hAnsi="Arial" w:cs="Arial"/>
          <w:color w:val="000000"/>
          <w:spacing w:val="1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z w:val="23"/>
          <w:szCs w:val="23"/>
        </w:rPr>
        <w:t>ệc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công b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3846BE">
        <w:rPr>
          <w:rFonts w:ascii="Arial" w:hAnsi="Arial" w:cs="Arial"/>
          <w:color w:val="000000"/>
          <w:sz w:val="23"/>
          <w:szCs w:val="23"/>
        </w:rPr>
        <w:t>ng,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hợp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lý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của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ho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ặ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-1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làm</w:t>
      </w:r>
      <w:r w:rsidRPr="003846BE">
        <w:rPr>
          <w:rFonts w:ascii="Arial" w:hAnsi="Arial" w:cs="Arial"/>
          <w:color w:val="000000"/>
          <w:spacing w:val="-1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ch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ậ</w:t>
      </w:r>
      <w:r w:rsidRPr="003846BE">
        <w:rPr>
          <w:rFonts w:ascii="Arial" w:hAnsi="Arial" w:cs="Arial"/>
          <w:color w:val="000000"/>
          <w:sz w:val="23"/>
          <w:szCs w:val="23"/>
        </w:rPr>
        <w:t>m</w:t>
      </w:r>
      <w:r w:rsidRPr="003846BE">
        <w:rPr>
          <w:rFonts w:ascii="Arial" w:hAnsi="Arial" w:cs="Arial"/>
          <w:color w:val="000000"/>
          <w:spacing w:val="-1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ến</w:t>
      </w:r>
      <w:r w:rsidRPr="003846BE"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độ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ủ</w:t>
      </w:r>
      <w:r w:rsidRPr="003846BE">
        <w:rPr>
          <w:rFonts w:ascii="Arial" w:hAnsi="Arial" w:cs="Arial"/>
          <w:color w:val="000000"/>
          <w:sz w:val="23"/>
          <w:szCs w:val="23"/>
        </w:rPr>
        <w:t>a</w:t>
      </w:r>
      <w:r w:rsidRPr="003846BE">
        <w:rPr>
          <w:rFonts w:ascii="Arial" w:hAnsi="Arial" w:cs="Arial"/>
          <w:color w:val="000000"/>
          <w:spacing w:val="-1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ệc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-1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thông thường khác.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 ch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p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ận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điều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này</w:t>
      </w:r>
      <w:r w:rsidRPr="003846BE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và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 ph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ản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đối.</w:t>
      </w:r>
    </w:p>
    <w:p w14:paraId="5955E907" w14:textId="77777777" w:rsidR="007E7C58" w:rsidRPr="003846BE" w:rsidRDefault="007E7C58" w:rsidP="007E7C58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cam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z w:val="23"/>
          <w:szCs w:val="23"/>
        </w:rPr>
        <w:t>ết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đồng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ý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và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ph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ản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đối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quyết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định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hu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>ỷ</w:t>
      </w:r>
      <w:r w:rsidRPr="003846BE">
        <w:rPr>
          <w:rFonts w:ascii="Arial" w:hAnsi="Arial" w:cs="Arial"/>
          <w:color w:val="000000"/>
          <w:sz w:val="23"/>
          <w:szCs w:val="23"/>
        </w:rPr>
        <w:t>/hoãn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hoặc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ạ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m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ừ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dự án </w:t>
      </w:r>
      <w:r w:rsidRPr="003846BE">
        <w:rPr>
          <w:rFonts w:ascii="Arial" w:hAnsi="Arial" w:cs="Arial"/>
          <w:color w:val="000000"/>
          <w:sz w:val="23"/>
          <w:szCs w:val="23"/>
        </w:rPr>
        <w:t>do thay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đổi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kế hoạch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kinh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doanh của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z w:val="23"/>
          <w:szCs w:val="23"/>
        </w:rPr>
        <w:t>.</w:t>
      </w:r>
    </w:p>
    <w:p w14:paraId="4FD98457" w14:textId="77777777" w:rsidR="007E7C58" w:rsidRPr="003846BE" w:rsidRDefault="007E7C58" w:rsidP="007E7C58">
      <w:pPr>
        <w:pStyle w:val="ListParagraph"/>
        <w:numPr>
          <w:ilvl w:val="0"/>
          <w:numId w:val="1"/>
        </w:numPr>
        <w:spacing w:before="4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đã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hiểu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rõ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z w:val="23"/>
          <w:szCs w:val="23"/>
        </w:rPr>
        <w:t>ội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dung </w:t>
      </w:r>
      <w:r w:rsidRPr="003846BE">
        <w:rPr>
          <w:rFonts w:ascii="Arial" w:hAnsi="Arial" w:cs="Arial"/>
          <w:color w:val="000000"/>
          <w:sz w:val="23"/>
          <w:szCs w:val="23"/>
        </w:rPr>
        <w:t>trên,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đồ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ý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tuân </w:t>
      </w:r>
      <w:r w:rsidRPr="003846BE">
        <w:rPr>
          <w:rFonts w:ascii="Arial" w:hAnsi="Arial" w:cs="Arial"/>
          <w:color w:val="000000"/>
          <w:sz w:val="23"/>
          <w:szCs w:val="23"/>
        </w:rPr>
        <w:t>thủ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và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cam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sẽ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đưa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ra </w:t>
      </w:r>
      <w:r w:rsidRPr="003846BE">
        <w:rPr>
          <w:rFonts w:ascii="Arial" w:hAnsi="Arial" w:cs="Arial"/>
          <w:color w:val="000000"/>
          <w:sz w:val="23"/>
          <w:szCs w:val="23"/>
        </w:rPr>
        <w:t>b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t kì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ý ki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n ph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ản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đối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nào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đối với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nội dung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được nêu trong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văn bản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này.</w:t>
      </w:r>
    </w:p>
    <w:p w14:paraId="66B6CC6E" w14:textId="77777777" w:rsidR="007E7C58" w:rsidRPr="003846BE" w:rsidRDefault="007E7C58" w:rsidP="007E7C58">
      <w:pPr>
        <w:spacing w:before="4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0DCD751A" w14:textId="77777777" w:rsidR="007E7C58" w:rsidRPr="003846BE" w:rsidRDefault="007E7C58" w:rsidP="007E7C58">
      <w:pPr>
        <w:spacing w:before="285" w:line="286" w:lineRule="exact"/>
        <w:ind w:left="4330" w:firstLine="710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>Ngày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……. </w:t>
      </w:r>
      <w:r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háng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…….</w:t>
      </w:r>
      <w:r>
        <w:rPr>
          <w:rFonts w:ascii="Arial" w:hAnsi="Arial" w:cs="Arial"/>
          <w:color w:val="000000"/>
          <w:spacing w:val="1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ăm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2025</w:t>
      </w:r>
    </w:p>
    <w:p w14:paraId="1E121175" w14:textId="77777777" w:rsidR="007E7C58" w:rsidRPr="003846BE" w:rsidRDefault="007E7C58" w:rsidP="007E7C58">
      <w:pPr>
        <w:spacing w:before="184" w:line="286" w:lineRule="exact"/>
        <w:ind w:left="1937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ab/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ab/>
      </w:r>
      <w:r w:rsidRPr="003846BE">
        <w:rPr>
          <w:rFonts w:ascii="Arial" w:hAnsi="Arial" w:cs="Arial"/>
          <w:color w:val="000000"/>
          <w:sz w:val="23"/>
          <w:szCs w:val="23"/>
        </w:rPr>
        <w:t>:</w:t>
      </w:r>
    </w:p>
    <w:p w14:paraId="36347305" w14:textId="77777777" w:rsidR="007E7C58" w:rsidRPr="003846BE" w:rsidRDefault="007E7C58" w:rsidP="007E7C58">
      <w:pPr>
        <w:spacing w:before="184" w:line="286" w:lineRule="exact"/>
        <w:ind w:left="1937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 xml:space="preserve">Địa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ch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ỉ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ab/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ab/>
      </w:r>
      <w:r w:rsidRPr="003846BE">
        <w:rPr>
          <w:rFonts w:ascii="Arial" w:hAnsi="Arial" w:cs="Arial"/>
          <w:color w:val="000000"/>
          <w:sz w:val="23"/>
          <w:szCs w:val="23"/>
        </w:rPr>
        <w:t>:</w:t>
      </w:r>
    </w:p>
    <w:p w14:paraId="152D6587" w14:textId="77777777" w:rsidR="007E7C58" w:rsidRPr="003846BE" w:rsidRDefault="007E7C58" w:rsidP="007E7C58">
      <w:pPr>
        <w:spacing w:before="184" w:line="286" w:lineRule="exact"/>
        <w:ind w:left="1937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Người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đại di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z w:val="23"/>
          <w:szCs w:val="23"/>
        </w:rPr>
        <w:tab/>
        <w:t>:</w:t>
      </w:r>
    </w:p>
    <w:p w14:paraId="099CB64D" w14:textId="77777777" w:rsidR="007E7C58" w:rsidRPr="003846BE" w:rsidRDefault="007E7C58" w:rsidP="007E7C58">
      <w:pPr>
        <w:spacing w:before="184" w:line="286" w:lineRule="exact"/>
        <w:ind w:left="1937"/>
        <w:rPr>
          <w:rFonts w:ascii="Arial" w:hAnsi="Arial" w:cs="Arial"/>
          <w:color w:val="000000"/>
          <w:spacing w:val="3629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>Email</w:t>
      </w:r>
      <w:r w:rsidRPr="003846BE">
        <w:rPr>
          <w:rFonts w:ascii="Arial" w:hAnsi="Arial" w:cs="Arial"/>
          <w:color w:val="000000"/>
          <w:sz w:val="23"/>
          <w:szCs w:val="23"/>
        </w:rPr>
        <w:tab/>
      </w:r>
      <w:r w:rsidRPr="003846BE">
        <w:rPr>
          <w:rFonts w:ascii="Arial" w:hAnsi="Arial" w:cs="Arial"/>
          <w:color w:val="000000"/>
          <w:sz w:val="23"/>
          <w:szCs w:val="23"/>
        </w:rPr>
        <w:tab/>
        <w:t>:</w:t>
      </w:r>
      <w:r w:rsidRPr="003846BE">
        <w:rPr>
          <w:rFonts w:ascii="Arial" w:hAnsi="Arial" w:cs="Arial"/>
          <w:color w:val="000000"/>
          <w:spacing w:val="3629"/>
          <w:sz w:val="23"/>
          <w:szCs w:val="23"/>
        </w:rPr>
        <w:t xml:space="preserve"> </w:t>
      </w:r>
    </w:p>
    <w:p w14:paraId="5C0A5BAC" w14:textId="77777777" w:rsidR="007E7C58" w:rsidRPr="003846BE" w:rsidRDefault="007E7C58" w:rsidP="007E7C58">
      <w:pPr>
        <w:spacing w:before="184" w:line="286" w:lineRule="exact"/>
        <w:ind w:left="1937"/>
        <w:rPr>
          <w:rFonts w:ascii="Arial" w:hAnsi="Arial" w:cs="Arial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>(Ký và đóng dấu</w:t>
      </w:r>
    </w:p>
    <w:p w14:paraId="3C1B6BA9" w14:textId="77777777" w:rsidR="00D13B44" w:rsidRDefault="00D13B44"/>
    <w:sectPr w:rsidR="00D13B44" w:rsidSect="007E7C58">
      <w:pgSz w:w="11900" w:h="16840"/>
      <w:pgMar w:top="450" w:right="1280" w:bottom="108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A66B4"/>
    <w:multiLevelType w:val="hybridMultilevel"/>
    <w:tmpl w:val="5FF8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08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58"/>
    <w:rsid w:val="00774AC2"/>
    <w:rsid w:val="007E7C58"/>
    <w:rsid w:val="00CD6580"/>
    <w:rsid w:val="00D13B44"/>
    <w:rsid w:val="00D30172"/>
    <w:rsid w:val="00DF12A4"/>
    <w:rsid w:val="00F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63A2"/>
  <w15:chartTrackingRefBased/>
  <w15:docId w15:val="{91873346-41DB-4616-9EE6-E0074EC8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5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C58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E7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C58"/>
    <w:rPr>
      <w:b/>
      <w:bCs/>
      <w:smallCaps/>
      <w:color w:val="0F4761" w:themeColor="accent1" w:themeShade="BF"/>
      <w:spacing w:val="5"/>
    </w:rPr>
  </w:style>
  <w:style w:type="paragraph" w:customStyle="1" w:styleId="pf0">
    <w:name w:val="pf0"/>
    <w:basedOn w:val="Normal"/>
    <w:rsid w:val="007E7C58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7E7C5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7E7C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Nhan, Nguyen Thanh (GA)</dc:creator>
  <cp:keywords/>
  <dc:description/>
  <cp:lastModifiedBy>Nhan, Nguyen Thanh (GA)</cp:lastModifiedBy>
  <cp:revision>2</cp:revision>
  <dcterms:created xsi:type="dcterms:W3CDTF">2025-08-06T06:39:00Z</dcterms:created>
  <dcterms:modified xsi:type="dcterms:W3CDTF">2025-08-06T06:40:00Z</dcterms:modified>
</cp:coreProperties>
</file>